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acBuGuideStaticData_11055V" w:displacedByCustomXml="next"/>
    <w:bookmarkStart w:id="1" w:name="_MacBuGuideStaticData_5464H" w:displacedByCustomXml="next"/>
    <w:bookmarkStart w:id="2" w:name="_MacBuGuideStaticData_8936H" w:displacedByCustomXml="next"/>
    <w:sdt>
      <w:sdtPr>
        <w:rPr>
          <w:rFonts w:ascii="Calibri Light" w:eastAsia="Calibri" w:hAnsi="Calibri Light" w:cs="Calibri"/>
          <w:b w:val="0"/>
          <w:bCs w:val="0"/>
          <w:noProof/>
          <w:color w:val="224E9C"/>
          <w:sz w:val="16"/>
          <w:szCs w:val="16"/>
          <w:lang w:val="en-GB" w:eastAsia="zh-CN"/>
        </w:rPr>
        <w:id w:val="-2144347997"/>
        <w:docPartObj>
          <w:docPartGallery w:val="Cover Pages"/>
          <w:docPartUnique/>
        </w:docPartObj>
      </w:sdtPr>
      <w:sdtEndPr>
        <w:rPr>
          <w:rFonts w:eastAsiaTheme="minorEastAsia" w:cs="Times New Roman"/>
          <w:noProof w:val="0"/>
          <w:color w:val="515152"/>
          <w:sz w:val="60"/>
          <w:szCs w:val="60"/>
        </w:rPr>
      </w:sdtEndPr>
      <w:sdtContent>
        <w:p w14:paraId="147C00AE" w14:textId="11557315" w:rsidR="00143387" w:rsidRDefault="00143387" w:rsidP="007470C6">
          <w:pPr>
            <w:pStyle w:val="WLBodytextheading"/>
          </w:pPr>
        </w:p>
        <w:p w14:paraId="2E8CA225" w14:textId="1C4B8B0F" w:rsidR="001D19FE" w:rsidRDefault="00B54455" w:rsidP="001D19FE">
          <w:pPr>
            <w:pStyle w:val="Heading1"/>
          </w:pPr>
          <w:r>
            <w:rPr>
              <w:noProof/>
            </w:rPr>
            <mc:AlternateContent>
              <mc:Choice Requires="wps">
                <w:drawing>
                  <wp:anchor distT="0" distB="0" distL="114300" distR="114300" simplePos="0" relativeHeight="252090368" behindDoc="1" locked="0" layoutInCell="1" allowOverlap="1" wp14:anchorId="55C39237" wp14:editId="1E02D6AC">
                    <wp:simplePos x="0" y="0"/>
                    <wp:positionH relativeFrom="column">
                      <wp:posOffset>848360</wp:posOffset>
                    </wp:positionH>
                    <wp:positionV relativeFrom="page">
                      <wp:posOffset>2974340</wp:posOffset>
                    </wp:positionV>
                    <wp:extent cx="5626100" cy="2465070"/>
                    <wp:effectExtent l="0" t="0" r="0" b="0"/>
                    <wp:wrapNone/>
                    <wp:docPr id="3" name="Text Box 3"/>
                    <wp:cNvGraphicFramePr/>
                    <a:graphic xmlns:a="http://schemas.openxmlformats.org/drawingml/2006/main">
                      <a:graphicData uri="http://schemas.microsoft.com/office/word/2010/wordprocessingShape">
                        <wps:wsp>
                          <wps:cNvSpPr txBox="1"/>
                          <wps:spPr>
                            <a:xfrm>
                              <a:off x="0" y="0"/>
                              <a:ext cx="5626100" cy="24650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4C4CE0" w14:textId="15A576A0" w:rsidR="00852399" w:rsidRPr="000E596D" w:rsidRDefault="00693E7F" w:rsidP="00852399">
                                <w:pPr>
                                  <w:spacing w:after="360" w:line="240" w:lineRule="auto"/>
                                  <w:jc w:val="right"/>
                                  <w:rPr>
                                    <w:rFonts w:ascii="Calibri" w:eastAsiaTheme="minorEastAsia" w:hAnsi="Calibri" w:cs="Times New Roman"/>
                                    <w:color w:val="2A64AC"/>
                                    <w:sz w:val="40"/>
                                    <w:szCs w:val="40"/>
                                    <w:lang w:val="en-GB" w:eastAsia="zh-CN"/>
                                  </w:rPr>
                                </w:pPr>
                                <w:r>
                                  <w:rPr>
                                    <w:rFonts w:ascii="Calibri" w:eastAsiaTheme="minorEastAsia" w:hAnsi="Calibri" w:cs="Times New Roman"/>
                                    <w:color w:val="2A64AC"/>
                                    <w:spacing w:val="-2"/>
                                    <w:sz w:val="40"/>
                                    <w:szCs w:val="40"/>
                                    <w:lang w:val="en-GB" w:eastAsia="zh-CN"/>
                                  </w:rPr>
                                  <w:t>RATES</w:t>
                                </w:r>
                              </w:p>
                              <w:p w14:paraId="6D4B785C" w14:textId="4DF71452" w:rsidR="00143387" w:rsidRPr="00286ECD" w:rsidRDefault="00693E7F" w:rsidP="001D11C4">
                                <w:pPr>
                                  <w:spacing w:after="240" w:line="216" w:lineRule="auto"/>
                                  <w:jc w:val="right"/>
                                  <w:rPr>
                                    <w:rFonts w:ascii="Calibri Light" w:eastAsiaTheme="minorEastAsia" w:hAnsi="Calibri Light" w:cs="Times New Roman"/>
                                    <w:color w:val="404040" w:themeColor="text1" w:themeTint="BF"/>
                                    <w:sz w:val="80"/>
                                    <w:szCs w:val="80"/>
                                    <w:lang w:eastAsia="zh-CN"/>
                                  </w:rPr>
                                </w:pPr>
                                <w:r>
                                  <w:rPr>
                                    <w:rFonts w:ascii="Calibri Light" w:eastAsiaTheme="minorEastAsia" w:hAnsi="Calibri Light" w:cs="Times New Roman"/>
                                    <w:color w:val="404040" w:themeColor="text1" w:themeTint="BF"/>
                                    <w:sz w:val="80"/>
                                    <w:szCs w:val="80"/>
                                    <w:lang w:eastAsia="zh-CN"/>
                                  </w:rPr>
                                  <w:t>INTERNATION</w:t>
                                </w:r>
                                <w:r w:rsidR="00EC61AC">
                                  <w:rPr>
                                    <w:rFonts w:ascii="Calibri Light" w:eastAsiaTheme="minorEastAsia" w:hAnsi="Calibri Light" w:cs="Times New Roman"/>
                                    <w:color w:val="404040" w:themeColor="text1" w:themeTint="BF"/>
                                    <w:sz w:val="80"/>
                                    <w:szCs w:val="80"/>
                                    <w:lang w:eastAsia="zh-CN"/>
                                  </w:rPr>
                                  <w:t>AL</w:t>
                                </w:r>
                                <w:r>
                                  <w:rPr>
                                    <w:rFonts w:ascii="Calibri Light" w:eastAsiaTheme="minorEastAsia" w:hAnsi="Calibri Light" w:cs="Times New Roman"/>
                                    <w:color w:val="404040" w:themeColor="text1" w:themeTint="BF"/>
                                    <w:sz w:val="80"/>
                                    <w:szCs w:val="80"/>
                                    <w:lang w:eastAsia="zh-CN"/>
                                  </w:rPr>
                                  <w:t xml:space="preserve"> </w:t>
                                </w:r>
                                <w:r>
                                  <w:rPr>
                                    <w:rFonts w:ascii="Calibri Light" w:eastAsiaTheme="minorEastAsia" w:hAnsi="Calibri Light" w:cs="Times New Roman"/>
                                    <w:color w:val="404040" w:themeColor="text1" w:themeTint="BF"/>
                                    <w:sz w:val="80"/>
                                    <w:szCs w:val="80"/>
                                    <w:lang w:eastAsia="zh-CN"/>
                                  </w:rPr>
                                  <w:br/>
                                  <w:t>ROAMING</w:t>
                                </w:r>
                              </w:p>
                              <w:p w14:paraId="3E883991" w14:textId="460F0642" w:rsidR="00143387" w:rsidRPr="00FD11B8" w:rsidRDefault="000C7118" w:rsidP="00FD11B8">
                                <w:pPr>
                                  <w:suppressAutoHyphens/>
                                  <w:autoSpaceDE w:val="0"/>
                                  <w:autoSpaceDN w:val="0"/>
                                  <w:adjustRightInd w:val="0"/>
                                  <w:spacing w:after="113" w:line="288" w:lineRule="auto"/>
                                  <w:jc w:val="right"/>
                                  <w:textAlignment w:val="center"/>
                                  <w:rPr>
                                    <w:rFonts w:ascii="Calibri" w:eastAsiaTheme="minorEastAsia" w:hAnsi="Calibri" w:cs="Calibri"/>
                                    <w:b/>
                                    <w:bCs/>
                                    <w:color w:val="404041"/>
                                    <w:sz w:val="24"/>
                                    <w:szCs w:val="24"/>
                                    <w:lang w:val="en-US"/>
                                  </w:rPr>
                                </w:pPr>
                                <w:r>
                                  <w:rPr>
                                    <w:rFonts w:ascii="Calibri" w:eastAsiaTheme="minorEastAsia" w:hAnsi="Calibri" w:cs="Calibri"/>
                                    <w:b/>
                                    <w:bCs/>
                                    <w:color w:val="404041"/>
                                    <w:sz w:val="24"/>
                                    <w:szCs w:val="24"/>
                                    <w:lang w:val="en-US"/>
                                  </w:rPr>
                                  <w:t>July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39237" id="_x0000_t202" coordsize="21600,21600" o:spt="202" path="m,l,21600r21600,l21600,xe">
                    <v:stroke joinstyle="miter"/>
                    <v:path gradientshapeok="t" o:connecttype="rect"/>
                  </v:shapetype>
                  <v:shape id="Text Box 3" o:spid="_x0000_s1026" type="#_x0000_t202" style="position:absolute;margin-left:66.8pt;margin-top:234.2pt;width:443pt;height:194.1pt;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" filled="f" stroked="f">
                    <v:textbox>
                      <w:txbxContent>
                        <w:p w14:paraId="434C4CE0" w14:textId="15A576A0" w:rsidR="00852399" w:rsidRPr="000E596D" w:rsidRDefault="00693E7F" w:rsidP="00852399">
                          <w:pPr>
                            <w:spacing w:after="360" w:line="240" w:lineRule="auto"/>
                            <w:jc w:val="right"/>
                            <w:rPr>
                              <w:rFonts w:ascii="Calibri" w:eastAsiaTheme="minorEastAsia" w:hAnsi="Calibri" w:cs="Times New Roman"/>
                              <w:color w:val="2A64AC"/>
                              <w:sz w:val="40"/>
                              <w:szCs w:val="40"/>
                              <w:lang w:val="en-GB" w:eastAsia="zh-CN"/>
                            </w:rPr>
                          </w:pPr>
                          <w:r>
                            <w:rPr>
                              <w:rFonts w:ascii="Calibri" w:eastAsiaTheme="minorEastAsia" w:hAnsi="Calibri" w:cs="Times New Roman"/>
                              <w:color w:val="2A64AC"/>
                              <w:spacing w:val="-2"/>
                              <w:sz w:val="40"/>
                              <w:szCs w:val="40"/>
                              <w:lang w:val="en-GB" w:eastAsia="zh-CN"/>
                            </w:rPr>
                            <w:t>RATES</w:t>
                          </w:r>
                        </w:p>
                        <w:p w14:paraId="6D4B785C" w14:textId="4DF71452" w:rsidR="00143387" w:rsidRPr="00286ECD" w:rsidRDefault="00693E7F" w:rsidP="001D11C4">
                          <w:pPr>
                            <w:spacing w:after="240" w:line="216" w:lineRule="auto"/>
                            <w:jc w:val="right"/>
                            <w:rPr>
                              <w:rFonts w:ascii="Calibri Light" w:eastAsiaTheme="minorEastAsia" w:hAnsi="Calibri Light" w:cs="Times New Roman"/>
                              <w:color w:val="404040" w:themeColor="text1" w:themeTint="BF"/>
                              <w:sz w:val="80"/>
                              <w:szCs w:val="80"/>
                              <w:lang w:eastAsia="zh-CN"/>
                            </w:rPr>
                          </w:pPr>
                          <w:r>
                            <w:rPr>
                              <w:rFonts w:ascii="Calibri Light" w:eastAsiaTheme="minorEastAsia" w:hAnsi="Calibri Light" w:cs="Times New Roman"/>
                              <w:color w:val="404040" w:themeColor="text1" w:themeTint="BF"/>
                              <w:sz w:val="80"/>
                              <w:szCs w:val="80"/>
                              <w:lang w:eastAsia="zh-CN"/>
                            </w:rPr>
                            <w:t>INTERNATION</w:t>
                          </w:r>
                          <w:r w:rsidR="00EC61AC">
                            <w:rPr>
                              <w:rFonts w:ascii="Calibri Light" w:eastAsiaTheme="minorEastAsia" w:hAnsi="Calibri Light" w:cs="Times New Roman"/>
                              <w:color w:val="404040" w:themeColor="text1" w:themeTint="BF"/>
                              <w:sz w:val="80"/>
                              <w:szCs w:val="80"/>
                              <w:lang w:eastAsia="zh-CN"/>
                            </w:rPr>
                            <w:t>AL</w:t>
                          </w:r>
                          <w:r>
                            <w:rPr>
                              <w:rFonts w:ascii="Calibri Light" w:eastAsiaTheme="minorEastAsia" w:hAnsi="Calibri Light" w:cs="Times New Roman"/>
                              <w:color w:val="404040" w:themeColor="text1" w:themeTint="BF"/>
                              <w:sz w:val="80"/>
                              <w:szCs w:val="80"/>
                              <w:lang w:eastAsia="zh-CN"/>
                            </w:rPr>
                            <w:t xml:space="preserve"> </w:t>
                          </w:r>
                          <w:r>
                            <w:rPr>
                              <w:rFonts w:ascii="Calibri Light" w:eastAsiaTheme="minorEastAsia" w:hAnsi="Calibri Light" w:cs="Times New Roman"/>
                              <w:color w:val="404040" w:themeColor="text1" w:themeTint="BF"/>
                              <w:sz w:val="80"/>
                              <w:szCs w:val="80"/>
                              <w:lang w:eastAsia="zh-CN"/>
                            </w:rPr>
                            <w:br/>
                            <w:t>ROAMING</w:t>
                          </w:r>
                        </w:p>
                        <w:p w14:paraId="3E883991" w14:textId="460F0642" w:rsidR="00143387" w:rsidRPr="00FD11B8" w:rsidRDefault="000C7118" w:rsidP="00FD11B8">
                          <w:pPr>
                            <w:suppressAutoHyphens/>
                            <w:autoSpaceDE w:val="0"/>
                            <w:autoSpaceDN w:val="0"/>
                            <w:adjustRightInd w:val="0"/>
                            <w:spacing w:after="113" w:line="288" w:lineRule="auto"/>
                            <w:jc w:val="right"/>
                            <w:textAlignment w:val="center"/>
                            <w:rPr>
                              <w:rFonts w:ascii="Calibri" w:eastAsiaTheme="minorEastAsia" w:hAnsi="Calibri" w:cs="Calibri"/>
                              <w:b/>
                              <w:bCs/>
                              <w:color w:val="404041"/>
                              <w:sz w:val="24"/>
                              <w:szCs w:val="24"/>
                              <w:lang w:val="en-US"/>
                            </w:rPr>
                          </w:pPr>
                          <w:r>
                            <w:rPr>
                              <w:rFonts w:ascii="Calibri" w:eastAsiaTheme="minorEastAsia" w:hAnsi="Calibri" w:cs="Calibri"/>
                              <w:b/>
                              <w:bCs/>
                              <w:color w:val="404041"/>
                              <w:sz w:val="24"/>
                              <w:szCs w:val="24"/>
                              <w:lang w:val="en-US"/>
                            </w:rPr>
                            <w:t>July 2022</w:t>
                          </w:r>
                        </w:p>
                      </w:txbxContent>
                    </v:textbox>
                    <w10:wrap anchory="page"/>
                  </v:shape>
                </w:pict>
              </mc:Fallback>
            </mc:AlternateContent>
          </w:r>
          <w:r w:rsidR="00693E7F">
            <w:rPr>
              <w:noProof/>
            </w:rPr>
            <mc:AlternateContent>
              <mc:Choice Requires="wps">
                <w:drawing>
                  <wp:anchor distT="0" distB="0" distL="114300" distR="114300" simplePos="0" relativeHeight="252089344" behindDoc="0" locked="0" layoutInCell="1" allowOverlap="1" wp14:anchorId="64F11CD8" wp14:editId="19228EDA">
                    <wp:simplePos x="0" y="0"/>
                    <wp:positionH relativeFrom="column">
                      <wp:posOffset>6755765</wp:posOffset>
                    </wp:positionH>
                    <wp:positionV relativeFrom="page">
                      <wp:posOffset>3074670</wp:posOffset>
                    </wp:positionV>
                    <wp:extent cx="251460" cy="1503045"/>
                    <wp:effectExtent l="0" t="0" r="2540" b="0"/>
                    <wp:wrapThrough wrapText="bothSides">
                      <wp:wrapPolygon edited="0">
                        <wp:start x="0" y="0"/>
                        <wp:lineTo x="0" y="21354"/>
                        <wp:lineTo x="20727" y="21354"/>
                        <wp:lineTo x="20727"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51460" cy="1503045"/>
                            </a:xfrm>
                            <a:prstGeom prst="rect">
                              <a:avLst/>
                            </a:prstGeom>
                            <a:solidFill>
                              <a:srgbClr val="224E9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76D24" id="Rectangle 2" o:spid="_x0000_s1026" style="position:absolute;margin-left:531.95pt;margin-top:242.1pt;width:19.8pt;height:118.3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" fillcolor="#224e9c" stroked="f">
                    <w10:wrap type="through" anchory="page"/>
                  </v:rect>
                </w:pict>
              </mc:Fallback>
            </mc:AlternateContent>
          </w:r>
          <w:r w:rsidR="00143387">
            <w:br w:type="page"/>
          </w:r>
          <w:r w:rsidR="001D19FE" w:rsidRPr="003D240C">
            <w:rPr>
              <w:noProof/>
            </w:rPr>
            <w:lastRenderedPageBreak/>
            <mc:AlternateContent>
              <mc:Choice Requires="wps">
                <w:drawing>
                  <wp:anchor distT="0" distB="0" distL="114300" distR="114300" simplePos="0" relativeHeight="252120064" behindDoc="1" locked="0" layoutInCell="1" allowOverlap="1" wp14:anchorId="6A4996C2" wp14:editId="5BE8F785">
                    <wp:simplePos x="0" y="0"/>
                    <wp:positionH relativeFrom="column">
                      <wp:posOffset>-540385</wp:posOffset>
                    </wp:positionH>
                    <wp:positionV relativeFrom="page">
                      <wp:posOffset>1900472</wp:posOffset>
                    </wp:positionV>
                    <wp:extent cx="233680" cy="696595"/>
                    <wp:effectExtent l="0" t="0" r="0" b="1905"/>
                    <wp:wrapThrough wrapText="bothSides">
                      <wp:wrapPolygon edited="0">
                        <wp:start x="0" y="0"/>
                        <wp:lineTo x="0" y="21265"/>
                        <wp:lineTo x="19957" y="21265"/>
                        <wp:lineTo x="19957" y="0"/>
                        <wp:lineTo x="0" y="0"/>
                      </wp:wrapPolygon>
                    </wp:wrapThrough>
                    <wp:docPr id="44" name="Rectangle 44"/>
                    <wp:cNvGraphicFramePr/>
                    <a:graphic xmlns:a="http://schemas.openxmlformats.org/drawingml/2006/main">
                      <a:graphicData uri="http://schemas.microsoft.com/office/word/2010/wordprocessingShape">
                        <wps:wsp>
                          <wps:cNvSpPr/>
                          <wps:spPr>
                            <a:xfrm>
                              <a:off x="0" y="0"/>
                              <a:ext cx="233680" cy="696595"/>
                            </a:xfrm>
                            <a:prstGeom prst="rect">
                              <a:avLst/>
                            </a:prstGeom>
                            <a:solidFill>
                              <a:srgbClr val="224E9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F5128" id="Rectangle 44" o:spid="_x0000_s1026" style="position:absolute;margin-left:-42.55pt;margin-top:149.65pt;width:18.4pt;height:54.85pt;z-index:-251196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" fillcolor="#224e9c" stroked="f">
                    <w10:wrap type="through" anchory="page"/>
                  </v:rect>
                </w:pict>
              </mc:Fallback>
            </mc:AlternateContent>
          </w:r>
          <w:r w:rsidR="00693E7F">
            <w:t>INTERNATIONAL ROAMING</w:t>
          </w:r>
        </w:p>
      </w:sdtContent>
    </w:sdt>
    <w:p w14:paraId="0FF36B3E" w14:textId="77777777" w:rsidR="008E71D2" w:rsidRDefault="008E71D2" w:rsidP="009C3D23">
      <w:pPr>
        <w:pStyle w:val="WLnote"/>
        <w:sectPr w:rsidR="008E71D2" w:rsidSect="008D300A">
          <w:headerReference w:type="default" r:id="rId8"/>
          <w:footerReference w:type="default" r:id="rId9"/>
          <w:headerReference w:type="first" r:id="rId10"/>
          <w:footerReference w:type="first" r:id="rId11"/>
          <w:type w:val="continuous"/>
          <w:pgSz w:w="11900" w:h="16820"/>
          <w:pgMar w:top="1418" w:right="851" w:bottom="851" w:left="851" w:header="170" w:footer="527" w:gutter="0"/>
          <w:cols w:space="209"/>
          <w:titlePg/>
          <w:docGrid w:linePitch="360"/>
        </w:sectPr>
      </w:pPr>
    </w:p>
    <w:p w14:paraId="21BEB1C9" w14:textId="77777777" w:rsidR="008E71D2" w:rsidRPr="002E5817" w:rsidRDefault="008E71D2" w:rsidP="002E5817">
      <w:pPr>
        <w:pStyle w:val="Heading2"/>
      </w:pPr>
      <w:r w:rsidRPr="002E5817">
        <w:t>Information about the service</w:t>
      </w:r>
    </w:p>
    <w:p w14:paraId="6C6B91C0" w14:textId="0D6EB601" w:rsidR="00693E7F" w:rsidRPr="00693E7F" w:rsidRDefault="00693E7F" w:rsidP="00693E7F">
      <w:pPr>
        <w:pStyle w:val="WLBodytext1"/>
      </w:pPr>
      <w:r w:rsidRPr="00693E7F">
        <w:t>International Roaming charges apply to your post-paid mobile phone service when you use it in countries outside Australia. It gives your mobile phone number access to international mobile phone networks and let you make and receive calls, send and receive SMS/MMS, and access mobile data (if available).</w:t>
      </w:r>
    </w:p>
    <w:p w14:paraId="75C352E1" w14:textId="77777777" w:rsidR="00693E7F" w:rsidRPr="00693E7F" w:rsidRDefault="00693E7F" w:rsidP="00693E7F">
      <w:pPr>
        <w:pStyle w:val="Heading4"/>
      </w:pPr>
      <w:r w:rsidRPr="00693E7F">
        <w:t xml:space="preserve">What’s Included and Excluded? </w:t>
      </w:r>
    </w:p>
    <w:p w14:paraId="614F83BD" w14:textId="77777777" w:rsidR="00693E7F" w:rsidRPr="00693E7F" w:rsidRDefault="00693E7F" w:rsidP="00693E7F">
      <w:pPr>
        <w:pStyle w:val="WLBodytext1"/>
      </w:pPr>
      <w:r w:rsidRPr="00693E7F">
        <w:t>International Roaming charges apply to usage of call, messaging and data services, including receiving calls and SMS/MMS messages.</w:t>
      </w:r>
    </w:p>
    <w:p w14:paraId="6DB0AF76" w14:textId="692AF8A6" w:rsidR="007611D0" w:rsidRDefault="00693E7F" w:rsidP="007611D0">
      <w:pPr>
        <w:pStyle w:val="Heading2"/>
      </w:pPr>
      <w:r w:rsidRPr="00693E7F">
        <w:t>Information about pricing</w:t>
      </w:r>
    </w:p>
    <w:p w14:paraId="3F2D6A0B" w14:textId="551A39D6" w:rsidR="007611D0" w:rsidRDefault="007611D0" w:rsidP="00693E7F">
      <w:pPr>
        <w:pStyle w:val="WLBodytext1"/>
      </w:pPr>
      <w:r>
        <w:t>This section includes a list of eligible countries for the International Roaming Day Packs (Unlimited Calls, Unlimited SMS &amp; 200MB)</w:t>
      </w:r>
    </w:p>
    <w:p w14:paraId="4FCD6E0D" w14:textId="77777777" w:rsidR="007611D0" w:rsidRDefault="007611D0" w:rsidP="00693E7F">
      <w:pPr>
        <w:pStyle w:val="WLBodytext1"/>
      </w:pPr>
    </w:p>
    <w:tbl>
      <w:tblPr>
        <w:tblW w:w="4867" w:type="dxa"/>
        <w:tblLook w:val="04A0" w:firstRow="1" w:lastRow="0" w:firstColumn="1" w:lastColumn="0" w:noHBand="0" w:noVBand="1"/>
      </w:tblPr>
      <w:tblGrid>
        <w:gridCol w:w="2835"/>
        <w:gridCol w:w="752"/>
        <w:gridCol w:w="1280"/>
      </w:tblGrid>
      <w:tr w:rsidR="007E6648" w:rsidRPr="007E6648" w14:paraId="1D7E2E96" w14:textId="77777777" w:rsidTr="007E6648">
        <w:trPr>
          <w:trHeight w:val="255"/>
        </w:trPr>
        <w:tc>
          <w:tcPr>
            <w:tcW w:w="2835" w:type="dxa"/>
            <w:tcBorders>
              <w:top w:val="nil"/>
              <w:left w:val="nil"/>
              <w:bottom w:val="nil"/>
            </w:tcBorders>
            <w:shd w:val="clear" w:color="auto" w:fill="auto"/>
            <w:noWrap/>
            <w:hideMark/>
          </w:tcPr>
          <w:p w14:paraId="753180A5" w14:textId="4B5B8608" w:rsidR="007E6648" w:rsidRPr="007E6648" w:rsidRDefault="007E6648" w:rsidP="007E6648">
            <w:pPr>
              <w:spacing w:after="0" w:line="240" w:lineRule="auto"/>
              <w:rPr>
                <w:rFonts w:ascii="Calibri" w:eastAsia="Times New Roman" w:hAnsi="Calibri" w:cs="Calibri"/>
                <w:b/>
                <w:bCs/>
                <w:color w:val="808080"/>
                <w:sz w:val="20"/>
                <w:szCs w:val="20"/>
                <w:lang w:eastAsia="en-AU"/>
              </w:rPr>
            </w:pPr>
            <w:r w:rsidRPr="007E6648">
              <w:rPr>
                <w:rFonts w:ascii="Calibri" w:eastAsia="Times New Roman" w:hAnsi="Calibri" w:cs="Calibri"/>
                <w:b/>
                <w:bCs/>
                <w:color w:val="808080"/>
                <w:sz w:val="20"/>
                <w:szCs w:val="20"/>
                <w:lang w:eastAsia="en-AU"/>
              </w:rPr>
              <w:t>Country</w:t>
            </w:r>
          </w:p>
        </w:tc>
        <w:tc>
          <w:tcPr>
            <w:tcW w:w="752" w:type="dxa"/>
            <w:shd w:val="clear" w:color="auto" w:fill="auto"/>
            <w:noWrap/>
            <w:hideMark/>
          </w:tcPr>
          <w:p w14:paraId="072131FB" w14:textId="4A594325" w:rsidR="007E6648" w:rsidRPr="007E6648" w:rsidRDefault="007E6648" w:rsidP="007E6648">
            <w:pPr>
              <w:spacing w:after="0" w:line="240" w:lineRule="auto"/>
              <w:jc w:val="center"/>
              <w:rPr>
                <w:rFonts w:ascii="Calibri" w:eastAsia="Times New Roman" w:hAnsi="Calibri" w:cs="Calibri"/>
                <w:b/>
                <w:bCs/>
                <w:color w:val="808080"/>
                <w:sz w:val="20"/>
                <w:szCs w:val="20"/>
                <w:lang w:eastAsia="en-AU"/>
              </w:rPr>
            </w:pPr>
            <w:r w:rsidRPr="007E6648">
              <w:rPr>
                <w:rFonts w:ascii="Calibri" w:eastAsia="Times New Roman" w:hAnsi="Calibri" w:cs="Calibri"/>
                <w:b/>
                <w:bCs/>
                <w:color w:val="808080"/>
                <w:sz w:val="20"/>
                <w:szCs w:val="20"/>
                <w:lang w:eastAsia="en-AU"/>
              </w:rPr>
              <w:t>Zone</w:t>
            </w:r>
          </w:p>
        </w:tc>
        <w:tc>
          <w:tcPr>
            <w:tcW w:w="1280" w:type="dxa"/>
            <w:shd w:val="clear" w:color="auto" w:fill="auto"/>
            <w:noWrap/>
            <w:hideMark/>
          </w:tcPr>
          <w:p w14:paraId="1F871D5D" w14:textId="20AF7032" w:rsidR="007E6648" w:rsidRPr="007E6648" w:rsidRDefault="002C550A" w:rsidP="007E6648">
            <w:pPr>
              <w:spacing w:after="0" w:line="240" w:lineRule="auto"/>
              <w:jc w:val="center"/>
              <w:rPr>
                <w:rFonts w:ascii="Calibri" w:eastAsia="Times New Roman" w:hAnsi="Calibri" w:cs="Calibri"/>
                <w:b/>
                <w:bCs/>
                <w:color w:val="808080"/>
                <w:sz w:val="20"/>
                <w:szCs w:val="20"/>
                <w:lang w:eastAsia="en-AU"/>
              </w:rPr>
            </w:pPr>
            <w:r>
              <w:rPr>
                <w:rFonts w:ascii="Calibri" w:eastAsia="Times New Roman" w:hAnsi="Calibri" w:cs="Calibri"/>
                <w:b/>
                <w:bCs/>
                <w:color w:val="808080"/>
                <w:sz w:val="20"/>
                <w:szCs w:val="20"/>
                <w:lang w:eastAsia="en-AU"/>
              </w:rPr>
              <w:t>E</w:t>
            </w:r>
            <w:r>
              <w:rPr>
                <w:rFonts w:eastAsia="Times New Roman"/>
                <w:b/>
                <w:bCs/>
                <w:color w:val="808080"/>
                <w:sz w:val="20"/>
                <w:szCs w:val="20"/>
                <w:lang w:eastAsia="en-AU"/>
              </w:rPr>
              <w:t>ligible for roaming bolt on</w:t>
            </w:r>
          </w:p>
        </w:tc>
      </w:tr>
      <w:tr w:rsidR="007E6648" w:rsidRPr="007E6648" w14:paraId="377F7AD6" w14:textId="77777777" w:rsidTr="007E6648">
        <w:trPr>
          <w:trHeight w:val="255"/>
        </w:trPr>
        <w:tc>
          <w:tcPr>
            <w:tcW w:w="2835" w:type="dxa"/>
            <w:tcBorders>
              <w:top w:val="nil"/>
              <w:left w:val="nil"/>
              <w:bottom w:val="nil"/>
            </w:tcBorders>
            <w:shd w:val="clear" w:color="auto" w:fill="auto"/>
            <w:hideMark/>
          </w:tcPr>
          <w:p w14:paraId="0CCDF402" w14:textId="77777777" w:rsidR="007E6648" w:rsidRPr="007E6648" w:rsidRDefault="007E6648" w:rsidP="007E6648">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Austria</w:t>
            </w:r>
          </w:p>
        </w:tc>
        <w:tc>
          <w:tcPr>
            <w:tcW w:w="752" w:type="dxa"/>
            <w:tcBorders>
              <w:bottom w:val="nil"/>
            </w:tcBorders>
            <w:shd w:val="clear" w:color="auto" w:fill="auto"/>
            <w:hideMark/>
          </w:tcPr>
          <w:p w14:paraId="54169717" w14:textId="77777777" w:rsidR="007E6648" w:rsidRPr="007E6648" w:rsidRDefault="007E6648" w:rsidP="007E6648">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bottom w:val="nil"/>
            </w:tcBorders>
            <w:shd w:val="clear" w:color="000000" w:fill="D9D9D9"/>
            <w:hideMark/>
          </w:tcPr>
          <w:p w14:paraId="01AF2733" w14:textId="77777777" w:rsidR="007E6648" w:rsidRPr="007E6648" w:rsidRDefault="007E6648" w:rsidP="007E6648">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7E6648" w:rsidRPr="007E6648" w14:paraId="21B8F2BB" w14:textId="77777777" w:rsidTr="007E6648">
        <w:trPr>
          <w:trHeight w:val="255"/>
        </w:trPr>
        <w:tc>
          <w:tcPr>
            <w:tcW w:w="2835" w:type="dxa"/>
            <w:tcBorders>
              <w:top w:val="nil"/>
              <w:left w:val="nil"/>
              <w:bottom w:val="nil"/>
            </w:tcBorders>
            <w:shd w:val="clear" w:color="auto" w:fill="auto"/>
            <w:hideMark/>
          </w:tcPr>
          <w:p w14:paraId="30983D23" w14:textId="77777777" w:rsidR="007E6648" w:rsidRPr="007E6648" w:rsidRDefault="007E6648" w:rsidP="007E6648">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Belgium</w:t>
            </w:r>
          </w:p>
        </w:tc>
        <w:tc>
          <w:tcPr>
            <w:tcW w:w="752" w:type="dxa"/>
            <w:tcBorders>
              <w:top w:val="nil"/>
              <w:bottom w:val="nil"/>
            </w:tcBorders>
            <w:shd w:val="clear" w:color="auto" w:fill="auto"/>
            <w:hideMark/>
          </w:tcPr>
          <w:p w14:paraId="5B6E2694" w14:textId="77777777" w:rsidR="007E6648" w:rsidRPr="007E6648" w:rsidRDefault="007E6648" w:rsidP="007E6648">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000000" w:fill="D9D9D9"/>
            <w:hideMark/>
          </w:tcPr>
          <w:p w14:paraId="2BCAE4D1" w14:textId="77777777" w:rsidR="007E6648" w:rsidRPr="007E6648" w:rsidRDefault="007E6648" w:rsidP="007E6648">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7E6648" w:rsidRPr="007E6648" w14:paraId="50729782" w14:textId="77777777" w:rsidTr="007E6648">
        <w:trPr>
          <w:trHeight w:val="255"/>
        </w:trPr>
        <w:tc>
          <w:tcPr>
            <w:tcW w:w="2835" w:type="dxa"/>
            <w:tcBorders>
              <w:top w:val="nil"/>
              <w:left w:val="nil"/>
              <w:bottom w:val="nil"/>
            </w:tcBorders>
            <w:shd w:val="clear" w:color="auto" w:fill="auto"/>
            <w:hideMark/>
          </w:tcPr>
          <w:p w14:paraId="4F44AA61" w14:textId="77777777" w:rsidR="007E6648" w:rsidRPr="007E6648" w:rsidRDefault="007E6648" w:rsidP="007E6648">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Bolivia</w:t>
            </w:r>
          </w:p>
        </w:tc>
        <w:tc>
          <w:tcPr>
            <w:tcW w:w="752" w:type="dxa"/>
            <w:tcBorders>
              <w:top w:val="nil"/>
              <w:bottom w:val="nil"/>
            </w:tcBorders>
            <w:shd w:val="clear" w:color="auto" w:fill="auto"/>
            <w:hideMark/>
          </w:tcPr>
          <w:p w14:paraId="184918CB" w14:textId="77777777" w:rsidR="007E6648" w:rsidRPr="007E6648" w:rsidRDefault="007E6648" w:rsidP="007E6648">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4</w:t>
            </w:r>
          </w:p>
        </w:tc>
        <w:tc>
          <w:tcPr>
            <w:tcW w:w="1280" w:type="dxa"/>
            <w:tcBorders>
              <w:top w:val="nil"/>
              <w:bottom w:val="nil"/>
            </w:tcBorders>
            <w:shd w:val="clear" w:color="auto" w:fill="auto"/>
            <w:hideMark/>
          </w:tcPr>
          <w:p w14:paraId="4748D726" w14:textId="77777777" w:rsidR="007E6648" w:rsidRPr="007E6648" w:rsidRDefault="007E6648" w:rsidP="007E6648">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No</w:t>
            </w:r>
          </w:p>
        </w:tc>
      </w:tr>
      <w:tr w:rsidR="00503A8F" w:rsidRPr="007E6648" w14:paraId="5330CDDE" w14:textId="77777777" w:rsidTr="00503A8F">
        <w:trPr>
          <w:trHeight w:val="255"/>
        </w:trPr>
        <w:tc>
          <w:tcPr>
            <w:tcW w:w="2835" w:type="dxa"/>
            <w:tcBorders>
              <w:top w:val="nil"/>
              <w:left w:val="nil"/>
              <w:bottom w:val="nil"/>
            </w:tcBorders>
            <w:shd w:val="clear" w:color="auto" w:fill="auto"/>
            <w:hideMark/>
          </w:tcPr>
          <w:p w14:paraId="572B33BC"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Brazil</w:t>
            </w:r>
          </w:p>
        </w:tc>
        <w:tc>
          <w:tcPr>
            <w:tcW w:w="752" w:type="dxa"/>
            <w:tcBorders>
              <w:top w:val="nil"/>
              <w:bottom w:val="nil"/>
            </w:tcBorders>
            <w:shd w:val="clear" w:color="auto" w:fill="auto"/>
            <w:hideMark/>
          </w:tcPr>
          <w:p w14:paraId="2F6CA783"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2</w:t>
            </w:r>
          </w:p>
        </w:tc>
        <w:tc>
          <w:tcPr>
            <w:tcW w:w="1280" w:type="dxa"/>
            <w:tcBorders>
              <w:top w:val="nil"/>
              <w:bottom w:val="nil"/>
            </w:tcBorders>
            <w:shd w:val="clear" w:color="auto" w:fill="D9D9D9" w:themeFill="background1" w:themeFillShade="D9"/>
            <w:hideMark/>
          </w:tcPr>
          <w:p w14:paraId="76631BDC" w14:textId="4552F3A0"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503A8F" w:rsidRPr="007E6648" w14:paraId="771CC73B" w14:textId="77777777" w:rsidTr="007E6648">
        <w:trPr>
          <w:trHeight w:val="255"/>
        </w:trPr>
        <w:tc>
          <w:tcPr>
            <w:tcW w:w="2835" w:type="dxa"/>
            <w:tcBorders>
              <w:top w:val="nil"/>
              <w:left w:val="nil"/>
              <w:bottom w:val="nil"/>
            </w:tcBorders>
            <w:shd w:val="clear" w:color="auto" w:fill="auto"/>
            <w:hideMark/>
          </w:tcPr>
          <w:p w14:paraId="12569CBC"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Bulgaria</w:t>
            </w:r>
          </w:p>
        </w:tc>
        <w:tc>
          <w:tcPr>
            <w:tcW w:w="752" w:type="dxa"/>
            <w:tcBorders>
              <w:top w:val="nil"/>
              <w:bottom w:val="nil"/>
            </w:tcBorders>
            <w:shd w:val="clear" w:color="auto" w:fill="auto"/>
            <w:hideMark/>
          </w:tcPr>
          <w:p w14:paraId="1FC79F08"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3</w:t>
            </w:r>
          </w:p>
        </w:tc>
        <w:tc>
          <w:tcPr>
            <w:tcW w:w="1280" w:type="dxa"/>
            <w:tcBorders>
              <w:top w:val="nil"/>
              <w:bottom w:val="nil"/>
            </w:tcBorders>
            <w:shd w:val="clear" w:color="000000" w:fill="D9D9D9"/>
            <w:hideMark/>
          </w:tcPr>
          <w:p w14:paraId="482CBB5D"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503A8F" w:rsidRPr="007E6648" w14:paraId="4BD9E02B" w14:textId="77777777" w:rsidTr="007E6648">
        <w:trPr>
          <w:trHeight w:val="255"/>
        </w:trPr>
        <w:tc>
          <w:tcPr>
            <w:tcW w:w="2835" w:type="dxa"/>
            <w:tcBorders>
              <w:top w:val="nil"/>
              <w:left w:val="nil"/>
              <w:bottom w:val="nil"/>
            </w:tcBorders>
            <w:shd w:val="clear" w:color="auto" w:fill="auto"/>
            <w:hideMark/>
          </w:tcPr>
          <w:p w14:paraId="26142A95"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Canada</w:t>
            </w:r>
          </w:p>
        </w:tc>
        <w:tc>
          <w:tcPr>
            <w:tcW w:w="752" w:type="dxa"/>
            <w:tcBorders>
              <w:top w:val="nil"/>
              <w:bottom w:val="nil"/>
            </w:tcBorders>
            <w:shd w:val="clear" w:color="auto" w:fill="auto"/>
            <w:hideMark/>
          </w:tcPr>
          <w:p w14:paraId="6EB24B40"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000000" w:fill="D9D9D9"/>
            <w:hideMark/>
          </w:tcPr>
          <w:p w14:paraId="48FDCE23"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503A8F" w:rsidRPr="007E6648" w14:paraId="2C59B73F" w14:textId="77777777" w:rsidTr="00503A8F">
        <w:trPr>
          <w:trHeight w:val="255"/>
        </w:trPr>
        <w:tc>
          <w:tcPr>
            <w:tcW w:w="2835" w:type="dxa"/>
            <w:tcBorders>
              <w:top w:val="nil"/>
              <w:left w:val="nil"/>
              <w:bottom w:val="nil"/>
            </w:tcBorders>
            <w:shd w:val="clear" w:color="auto" w:fill="auto"/>
            <w:hideMark/>
          </w:tcPr>
          <w:p w14:paraId="0079A818"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Cambodia</w:t>
            </w:r>
          </w:p>
        </w:tc>
        <w:tc>
          <w:tcPr>
            <w:tcW w:w="752" w:type="dxa"/>
            <w:tcBorders>
              <w:top w:val="nil"/>
              <w:bottom w:val="nil"/>
            </w:tcBorders>
            <w:shd w:val="clear" w:color="auto" w:fill="auto"/>
            <w:hideMark/>
          </w:tcPr>
          <w:p w14:paraId="5632455C"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auto" w:fill="D9D9D9" w:themeFill="background1" w:themeFillShade="D9"/>
            <w:hideMark/>
          </w:tcPr>
          <w:p w14:paraId="619BAD71" w14:textId="7FC9E692"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503A8F" w:rsidRPr="007E6648" w14:paraId="5533FA00" w14:textId="77777777" w:rsidTr="007E6648">
        <w:trPr>
          <w:trHeight w:val="255"/>
        </w:trPr>
        <w:tc>
          <w:tcPr>
            <w:tcW w:w="2835" w:type="dxa"/>
            <w:tcBorders>
              <w:top w:val="nil"/>
              <w:left w:val="nil"/>
              <w:bottom w:val="nil"/>
            </w:tcBorders>
            <w:shd w:val="clear" w:color="auto" w:fill="auto"/>
            <w:hideMark/>
          </w:tcPr>
          <w:p w14:paraId="08D7B4A5"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China</w:t>
            </w:r>
          </w:p>
        </w:tc>
        <w:tc>
          <w:tcPr>
            <w:tcW w:w="752" w:type="dxa"/>
            <w:tcBorders>
              <w:top w:val="nil"/>
              <w:bottom w:val="nil"/>
            </w:tcBorders>
            <w:shd w:val="clear" w:color="auto" w:fill="auto"/>
            <w:hideMark/>
          </w:tcPr>
          <w:p w14:paraId="5639DFBA"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000000" w:fill="D9D9D9"/>
            <w:hideMark/>
          </w:tcPr>
          <w:p w14:paraId="0548CED8"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503A8F" w:rsidRPr="007E6648" w14:paraId="76B1C931" w14:textId="77777777" w:rsidTr="007E6648">
        <w:trPr>
          <w:trHeight w:val="255"/>
        </w:trPr>
        <w:tc>
          <w:tcPr>
            <w:tcW w:w="2835" w:type="dxa"/>
            <w:tcBorders>
              <w:top w:val="nil"/>
              <w:left w:val="nil"/>
              <w:bottom w:val="nil"/>
            </w:tcBorders>
            <w:shd w:val="clear" w:color="auto" w:fill="auto"/>
            <w:hideMark/>
          </w:tcPr>
          <w:p w14:paraId="460AC16B"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Cook Islands</w:t>
            </w:r>
          </w:p>
        </w:tc>
        <w:tc>
          <w:tcPr>
            <w:tcW w:w="752" w:type="dxa"/>
            <w:tcBorders>
              <w:top w:val="nil"/>
              <w:bottom w:val="nil"/>
            </w:tcBorders>
            <w:shd w:val="clear" w:color="auto" w:fill="auto"/>
            <w:hideMark/>
          </w:tcPr>
          <w:p w14:paraId="25AB0389"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4</w:t>
            </w:r>
          </w:p>
        </w:tc>
        <w:tc>
          <w:tcPr>
            <w:tcW w:w="1280" w:type="dxa"/>
            <w:tcBorders>
              <w:top w:val="nil"/>
              <w:bottom w:val="nil"/>
            </w:tcBorders>
            <w:shd w:val="clear" w:color="auto" w:fill="auto"/>
            <w:hideMark/>
          </w:tcPr>
          <w:p w14:paraId="2CB35432"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No</w:t>
            </w:r>
          </w:p>
        </w:tc>
      </w:tr>
      <w:tr w:rsidR="00503A8F" w:rsidRPr="007E6648" w14:paraId="1E4092CA" w14:textId="77777777" w:rsidTr="007E6648">
        <w:trPr>
          <w:trHeight w:val="255"/>
        </w:trPr>
        <w:tc>
          <w:tcPr>
            <w:tcW w:w="2835" w:type="dxa"/>
            <w:tcBorders>
              <w:top w:val="nil"/>
              <w:left w:val="nil"/>
              <w:bottom w:val="nil"/>
            </w:tcBorders>
            <w:shd w:val="clear" w:color="auto" w:fill="auto"/>
            <w:hideMark/>
          </w:tcPr>
          <w:p w14:paraId="1D806480"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Croatia</w:t>
            </w:r>
          </w:p>
        </w:tc>
        <w:tc>
          <w:tcPr>
            <w:tcW w:w="752" w:type="dxa"/>
            <w:tcBorders>
              <w:top w:val="nil"/>
              <w:bottom w:val="nil"/>
            </w:tcBorders>
            <w:shd w:val="clear" w:color="auto" w:fill="auto"/>
            <w:hideMark/>
          </w:tcPr>
          <w:p w14:paraId="619C342D"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000000" w:fill="D9D9D9"/>
            <w:hideMark/>
          </w:tcPr>
          <w:p w14:paraId="408A8C99"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503A8F" w:rsidRPr="007E6648" w14:paraId="58DF69F4" w14:textId="77777777" w:rsidTr="007E6648">
        <w:trPr>
          <w:trHeight w:val="255"/>
        </w:trPr>
        <w:tc>
          <w:tcPr>
            <w:tcW w:w="2835" w:type="dxa"/>
            <w:tcBorders>
              <w:top w:val="nil"/>
              <w:left w:val="nil"/>
              <w:bottom w:val="nil"/>
            </w:tcBorders>
            <w:shd w:val="clear" w:color="auto" w:fill="auto"/>
            <w:hideMark/>
          </w:tcPr>
          <w:p w14:paraId="2E4C149E"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Czech Republic</w:t>
            </w:r>
          </w:p>
        </w:tc>
        <w:tc>
          <w:tcPr>
            <w:tcW w:w="752" w:type="dxa"/>
            <w:tcBorders>
              <w:top w:val="nil"/>
              <w:bottom w:val="nil"/>
            </w:tcBorders>
            <w:shd w:val="clear" w:color="auto" w:fill="auto"/>
            <w:hideMark/>
          </w:tcPr>
          <w:p w14:paraId="37BFC4F2"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000000" w:fill="D9D9D9"/>
            <w:hideMark/>
          </w:tcPr>
          <w:p w14:paraId="52F33FB2"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503A8F" w:rsidRPr="007E6648" w14:paraId="4291643A" w14:textId="77777777" w:rsidTr="007E6648">
        <w:trPr>
          <w:trHeight w:val="255"/>
        </w:trPr>
        <w:tc>
          <w:tcPr>
            <w:tcW w:w="2835" w:type="dxa"/>
            <w:tcBorders>
              <w:top w:val="nil"/>
              <w:left w:val="nil"/>
              <w:bottom w:val="nil"/>
            </w:tcBorders>
            <w:shd w:val="clear" w:color="auto" w:fill="auto"/>
            <w:hideMark/>
          </w:tcPr>
          <w:p w14:paraId="0DF08AC3"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Denmark</w:t>
            </w:r>
          </w:p>
        </w:tc>
        <w:tc>
          <w:tcPr>
            <w:tcW w:w="752" w:type="dxa"/>
            <w:tcBorders>
              <w:top w:val="nil"/>
              <w:bottom w:val="nil"/>
            </w:tcBorders>
            <w:shd w:val="clear" w:color="auto" w:fill="auto"/>
            <w:hideMark/>
          </w:tcPr>
          <w:p w14:paraId="60081B80"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000000" w:fill="D9D9D9"/>
            <w:hideMark/>
          </w:tcPr>
          <w:p w14:paraId="3213F456"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503A8F" w:rsidRPr="007E6648" w14:paraId="32975957" w14:textId="77777777" w:rsidTr="007E6648">
        <w:trPr>
          <w:trHeight w:val="255"/>
        </w:trPr>
        <w:tc>
          <w:tcPr>
            <w:tcW w:w="2835" w:type="dxa"/>
            <w:tcBorders>
              <w:top w:val="nil"/>
              <w:left w:val="nil"/>
              <w:bottom w:val="nil"/>
            </w:tcBorders>
            <w:shd w:val="clear" w:color="auto" w:fill="auto"/>
            <w:hideMark/>
          </w:tcPr>
          <w:p w14:paraId="5EBEEEDE"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East Timor</w:t>
            </w:r>
          </w:p>
        </w:tc>
        <w:tc>
          <w:tcPr>
            <w:tcW w:w="752" w:type="dxa"/>
            <w:tcBorders>
              <w:top w:val="nil"/>
              <w:bottom w:val="nil"/>
            </w:tcBorders>
            <w:shd w:val="clear" w:color="auto" w:fill="auto"/>
            <w:hideMark/>
          </w:tcPr>
          <w:p w14:paraId="5DDEA6C5"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2</w:t>
            </w:r>
          </w:p>
        </w:tc>
        <w:tc>
          <w:tcPr>
            <w:tcW w:w="1280" w:type="dxa"/>
            <w:tcBorders>
              <w:top w:val="nil"/>
              <w:bottom w:val="nil"/>
            </w:tcBorders>
            <w:shd w:val="clear" w:color="auto" w:fill="auto"/>
            <w:hideMark/>
          </w:tcPr>
          <w:p w14:paraId="41B0B187"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No</w:t>
            </w:r>
          </w:p>
        </w:tc>
      </w:tr>
      <w:tr w:rsidR="00503A8F" w:rsidRPr="007E6648" w14:paraId="3FF01E03" w14:textId="77777777" w:rsidTr="007E6648">
        <w:trPr>
          <w:trHeight w:val="255"/>
        </w:trPr>
        <w:tc>
          <w:tcPr>
            <w:tcW w:w="2835" w:type="dxa"/>
            <w:tcBorders>
              <w:top w:val="nil"/>
              <w:left w:val="nil"/>
              <w:bottom w:val="nil"/>
            </w:tcBorders>
            <w:shd w:val="clear" w:color="auto" w:fill="auto"/>
            <w:hideMark/>
          </w:tcPr>
          <w:p w14:paraId="734B3B84"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Egypt (Arab Republic)</w:t>
            </w:r>
          </w:p>
        </w:tc>
        <w:tc>
          <w:tcPr>
            <w:tcW w:w="752" w:type="dxa"/>
            <w:tcBorders>
              <w:top w:val="nil"/>
              <w:bottom w:val="nil"/>
            </w:tcBorders>
            <w:shd w:val="clear" w:color="auto" w:fill="auto"/>
            <w:hideMark/>
          </w:tcPr>
          <w:p w14:paraId="283719C9"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2</w:t>
            </w:r>
          </w:p>
        </w:tc>
        <w:tc>
          <w:tcPr>
            <w:tcW w:w="1280" w:type="dxa"/>
            <w:tcBorders>
              <w:top w:val="nil"/>
              <w:bottom w:val="nil"/>
            </w:tcBorders>
            <w:shd w:val="clear" w:color="000000" w:fill="D9D9D9"/>
            <w:hideMark/>
          </w:tcPr>
          <w:p w14:paraId="64E4FDF9"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503A8F" w:rsidRPr="007E6648" w14:paraId="4E6FF183" w14:textId="77777777" w:rsidTr="007E6648">
        <w:trPr>
          <w:trHeight w:val="255"/>
        </w:trPr>
        <w:tc>
          <w:tcPr>
            <w:tcW w:w="2835" w:type="dxa"/>
            <w:tcBorders>
              <w:top w:val="nil"/>
              <w:left w:val="nil"/>
              <w:bottom w:val="nil"/>
            </w:tcBorders>
            <w:shd w:val="clear" w:color="auto" w:fill="auto"/>
            <w:hideMark/>
          </w:tcPr>
          <w:p w14:paraId="79BC29C9"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Estonia</w:t>
            </w:r>
          </w:p>
        </w:tc>
        <w:tc>
          <w:tcPr>
            <w:tcW w:w="752" w:type="dxa"/>
            <w:tcBorders>
              <w:top w:val="nil"/>
              <w:bottom w:val="nil"/>
            </w:tcBorders>
            <w:shd w:val="clear" w:color="auto" w:fill="auto"/>
            <w:hideMark/>
          </w:tcPr>
          <w:p w14:paraId="429BF5E9"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000000" w:fill="D9D9D9"/>
            <w:hideMark/>
          </w:tcPr>
          <w:p w14:paraId="7435C914"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503A8F" w:rsidRPr="007E6648" w14:paraId="403804B7" w14:textId="77777777" w:rsidTr="00503A8F">
        <w:trPr>
          <w:trHeight w:val="255"/>
        </w:trPr>
        <w:tc>
          <w:tcPr>
            <w:tcW w:w="2835" w:type="dxa"/>
            <w:tcBorders>
              <w:top w:val="nil"/>
              <w:left w:val="nil"/>
              <w:bottom w:val="nil"/>
            </w:tcBorders>
            <w:shd w:val="clear" w:color="auto" w:fill="auto"/>
            <w:hideMark/>
          </w:tcPr>
          <w:p w14:paraId="37910223"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Fiji</w:t>
            </w:r>
          </w:p>
        </w:tc>
        <w:tc>
          <w:tcPr>
            <w:tcW w:w="752" w:type="dxa"/>
            <w:tcBorders>
              <w:top w:val="nil"/>
              <w:bottom w:val="nil"/>
            </w:tcBorders>
            <w:shd w:val="clear" w:color="auto" w:fill="auto"/>
            <w:hideMark/>
          </w:tcPr>
          <w:p w14:paraId="510BC07F"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auto" w:fill="D9D9D9" w:themeFill="background1" w:themeFillShade="D9"/>
            <w:hideMark/>
          </w:tcPr>
          <w:p w14:paraId="4AE4A26D" w14:textId="0F0991FC"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503A8F" w:rsidRPr="007E6648" w14:paraId="5E4B12E3" w14:textId="77777777" w:rsidTr="007E6648">
        <w:trPr>
          <w:trHeight w:val="255"/>
        </w:trPr>
        <w:tc>
          <w:tcPr>
            <w:tcW w:w="2835" w:type="dxa"/>
            <w:tcBorders>
              <w:top w:val="nil"/>
              <w:left w:val="nil"/>
              <w:bottom w:val="nil"/>
            </w:tcBorders>
            <w:shd w:val="clear" w:color="auto" w:fill="auto"/>
            <w:hideMark/>
          </w:tcPr>
          <w:p w14:paraId="4019C782"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Finland</w:t>
            </w:r>
          </w:p>
        </w:tc>
        <w:tc>
          <w:tcPr>
            <w:tcW w:w="752" w:type="dxa"/>
            <w:tcBorders>
              <w:top w:val="nil"/>
              <w:bottom w:val="nil"/>
            </w:tcBorders>
            <w:shd w:val="clear" w:color="auto" w:fill="auto"/>
            <w:hideMark/>
          </w:tcPr>
          <w:p w14:paraId="380796B3"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000000" w:fill="D9D9D9"/>
            <w:hideMark/>
          </w:tcPr>
          <w:p w14:paraId="162D2E04"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503A8F" w:rsidRPr="007E6648" w14:paraId="7252B20F" w14:textId="77777777" w:rsidTr="007E6648">
        <w:trPr>
          <w:trHeight w:val="255"/>
        </w:trPr>
        <w:tc>
          <w:tcPr>
            <w:tcW w:w="2835" w:type="dxa"/>
            <w:tcBorders>
              <w:top w:val="nil"/>
              <w:left w:val="nil"/>
              <w:bottom w:val="nil"/>
            </w:tcBorders>
            <w:shd w:val="clear" w:color="auto" w:fill="auto"/>
            <w:hideMark/>
          </w:tcPr>
          <w:p w14:paraId="01207A97"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France</w:t>
            </w:r>
          </w:p>
        </w:tc>
        <w:tc>
          <w:tcPr>
            <w:tcW w:w="752" w:type="dxa"/>
            <w:tcBorders>
              <w:top w:val="nil"/>
              <w:bottom w:val="nil"/>
            </w:tcBorders>
            <w:shd w:val="clear" w:color="auto" w:fill="auto"/>
            <w:hideMark/>
          </w:tcPr>
          <w:p w14:paraId="560BAA74"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000000" w:fill="D9D9D9"/>
            <w:hideMark/>
          </w:tcPr>
          <w:p w14:paraId="1896F571"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503A8F" w:rsidRPr="007E6648" w14:paraId="17DA5680" w14:textId="77777777" w:rsidTr="007E6648">
        <w:trPr>
          <w:trHeight w:val="255"/>
        </w:trPr>
        <w:tc>
          <w:tcPr>
            <w:tcW w:w="2835" w:type="dxa"/>
            <w:tcBorders>
              <w:top w:val="nil"/>
              <w:left w:val="nil"/>
              <w:bottom w:val="nil"/>
            </w:tcBorders>
            <w:shd w:val="clear" w:color="auto" w:fill="auto"/>
            <w:hideMark/>
          </w:tcPr>
          <w:p w14:paraId="6985EAA0"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Germany</w:t>
            </w:r>
          </w:p>
        </w:tc>
        <w:tc>
          <w:tcPr>
            <w:tcW w:w="752" w:type="dxa"/>
            <w:tcBorders>
              <w:top w:val="nil"/>
              <w:bottom w:val="nil"/>
            </w:tcBorders>
            <w:shd w:val="clear" w:color="auto" w:fill="auto"/>
            <w:hideMark/>
          </w:tcPr>
          <w:p w14:paraId="5186DBA8"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000000" w:fill="D9D9D9"/>
            <w:hideMark/>
          </w:tcPr>
          <w:p w14:paraId="3DA5AC93"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503A8F" w:rsidRPr="007E6648" w14:paraId="3752A91B" w14:textId="77777777" w:rsidTr="007E6648">
        <w:trPr>
          <w:trHeight w:val="255"/>
        </w:trPr>
        <w:tc>
          <w:tcPr>
            <w:tcW w:w="2835" w:type="dxa"/>
            <w:tcBorders>
              <w:top w:val="nil"/>
              <w:left w:val="nil"/>
              <w:bottom w:val="nil"/>
            </w:tcBorders>
            <w:shd w:val="clear" w:color="auto" w:fill="auto"/>
            <w:hideMark/>
          </w:tcPr>
          <w:p w14:paraId="2E3530D6"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Greece</w:t>
            </w:r>
          </w:p>
        </w:tc>
        <w:tc>
          <w:tcPr>
            <w:tcW w:w="752" w:type="dxa"/>
            <w:tcBorders>
              <w:top w:val="nil"/>
              <w:bottom w:val="nil"/>
            </w:tcBorders>
            <w:shd w:val="clear" w:color="auto" w:fill="auto"/>
            <w:hideMark/>
          </w:tcPr>
          <w:p w14:paraId="499F4E65"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000000" w:fill="D9D9D9"/>
            <w:hideMark/>
          </w:tcPr>
          <w:p w14:paraId="7F8F4B8F"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503A8F" w:rsidRPr="007E6648" w14:paraId="0C3D3EE5" w14:textId="77777777" w:rsidTr="007E6648">
        <w:trPr>
          <w:trHeight w:val="255"/>
        </w:trPr>
        <w:tc>
          <w:tcPr>
            <w:tcW w:w="2835" w:type="dxa"/>
            <w:tcBorders>
              <w:top w:val="nil"/>
              <w:left w:val="nil"/>
              <w:bottom w:val="nil"/>
            </w:tcBorders>
            <w:shd w:val="clear" w:color="auto" w:fill="auto"/>
            <w:hideMark/>
          </w:tcPr>
          <w:p w14:paraId="792E49E5"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Guernsey (UK)</w:t>
            </w:r>
          </w:p>
        </w:tc>
        <w:tc>
          <w:tcPr>
            <w:tcW w:w="752" w:type="dxa"/>
            <w:tcBorders>
              <w:top w:val="nil"/>
              <w:bottom w:val="nil"/>
            </w:tcBorders>
            <w:shd w:val="clear" w:color="auto" w:fill="auto"/>
            <w:hideMark/>
          </w:tcPr>
          <w:p w14:paraId="7FD5D544"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3</w:t>
            </w:r>
          </w:p>
        </w:tc>
        <w:tc>
          <w:tcPr>
            <w:tcW w:w="1280" w:type="dxa"/>
            <w:tcBorders>
              <w:top w:val="nil"/>
              <w:bottom w:val="nil"/>
            </w:tcBorders>
            <w:shd w:val="clear" w:color="000000" w:fill="D9D9D9"/>
            <w:hideMark/>
          </w:tcPr>
          <w:p w14:paraId="4963944E"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503A8F" w:rsidRPr="007E6648" w14:paraId="14C99D2A" w14:textId="77777777" w:rsidTr="007E6648">
        <w:trPr>
          <w:trHeight w:val="255"/>
        </w:trPr>
        <w:tc>
          <w:tcPr>
            <w:tcW w:w="2835" w:type="dxa"/>
            <w:tcBorders>
              <w:top w:val="nil"/>
              <w:left w:val="nil"/>
              <w:bottom w:val="nil"/>
            </w:tcBorders>
            <w:shd w:val="clear" w:color="auto" w:fill="auto"/>
            <w:hideMark/>
          </w:tcPr>
          <w:p w14:paraId="24A28067"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Hong Kong</w:t>
            </w:r>
          </w:p>
        </w:tc>
        <w:tc>
          <w:tcPr>
            <w:tcW w:w="752" w:type="dxa"/>
            <w:tcBorders>
              <w:top w:val="nil"/>
              <w:bottom w:val="nil"/>
            </w:tcBorders>
            <w:shd w:val="clear" w:color="auto" w:fill="auto"/>
            <w:hideMark/>
          </w:tcPr>
          <w:p w14:paraId="0924C584"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000000" w:fill="D9D9D9"/>
            <w:hideMark/>
          </w:tcPr>
          <w:p w14:paraId="62BA011D"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503A8F" w:rsidRPr="007E6648" w14:paraId="112CC7F9" w14:textId="77777777" w:rsidTr="007E6648">
        <w:trPr>
          <w:trHeight w:val="255"/>
        </w:trPr>
        <w:tc>
          <w:tcPr>
            <w:tcW w:w="2835" w:type="dxa"/>
            <w:tcBorders>
              <w:top w:val="nil"/>
              <w:left w:val="nil"/>
              <w:bottom w:val="nil"/>
            </w:tcBorders>
            <w:shd w:val="clear" w:color="auto" w:fill="auto"/>
            <w:hideMark/>
          </w:tcPr>
          <w:p w14:paraId="159F0FC1"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Hungary</w:t>
            </w:r>
          </w:p>
        </w:tc>
        <w:tc>
          <w:tcPr>
            <w:tcW w:w="752" w:type="dxa"/>
            <w:tcBorders>
              <w:top w:val="nil"/>
              <w:bottom w:val="nil"/>
            </w:tcBorders>
            <w:shd w:val="clear" w:color="auto" w:fill="auto"/>
            <w:hideMark/>
          </w:tcPr>
          <w:p w14:paraId="122C1B22"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000000" w:fill="D9D9D9"/>
            <w:hideMark/>
          </w:tcPr>
          <w:p w14:paraId="4119ADC9"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503A8F" w:rsidRPr="007E6648" w14:paraId="0CEEFA8C" w14:textId="77777777" w:rsidTr="00503A8F">
        <w:trPr>
          <w:trHeight w:val="255"/>
        </w:trPr>
        <w:tc>
          <w:tcPr>
            <w:tcW w:w="2835" w:type="dxa"/>
            <w:tcBorders>
              <w:top w:val="nil"/>
              <w:left w:val="nil"/>
              <w:bottom w:val="nil"/>
            </w:tcBorders>
            <w:shd w:val="clear" w:color="auto" w:fill="auto"/>
            <w:hideMark/>
          </w:tcPr>
          <w:p w14:paraId="7E0047A9" w14:textId="01EF00A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India</w:t>
            </w:r>
            <w:r>
              <w:rPr>
                <w:rFonts w:ascii="Calibri" w:eastAsia="Times New Roman" w:hAnsi="Calibri" w:cs="Calibri"/>
                <w:color w:val="808080"/>
                <w:sz w:val="20"/>
                <w:szCs w:val="20"/>
                <w:lang w:eastAsia="en-AU"/>
              </w:rPr>
              <w:t>**</w:t>
            </w:r>
          </w:p>
        </w:tc>
        <w:tc>
          <w:tcPr>
            <w:tcW w:w="752" w:type="dxa"/>
            <w:tcBorders>
              <w:top w:val="nil"/>
              <w:bottom w:val="nil"/>
            </w:tcBorders>
            <w:shd w:val="clear" w:color="auto" w:fill="auto"/>
            <w:hideMark/>
          </w:tcPr>
          <w:p w14:paraId="6BCA250A"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auto" w:fill="D9D9D9" w:themeFill="background1" w:themeFillShade="D9"/>
            <w:hideMark/>
          </w:tcPr>
          <w:p w14:paraId="44FBDA35" w14:textId="3C492CF4"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503A8F" w:rsidRPr="007E6648" w14:paraId="64E8FCBE" w14:textId="77777777" w:rsidTr="007E6648">
        <w:trPr>
          <w:trHeight w:val="255"/>
        </w:trPr>
        <w:tc>
          <w:tcPr>
            <w:tcW w:w="2835" w:type="dxa"/>
            <w:tcBorders>
              <w:top w:val="nil"/>
              <w:left w:val="nil"/>
              <w:bottom w:val="nil"/>
            </w:tcBorders>
            <w:shd w:val="clear" w:color="auto" w:fill="auto"/>
            <w:hideMark/>
          </w:tcPr>
          <w:p w14:paraId="470E97CA"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Indonesia</w:t>
            </w:r>
          </w:p>
        </w:tc>
        <w:tc>
          <w:tcPr>
            <w:tcW w:w="752" w:type="dxa"/>
            <w:tcBorders>
              <w:top w:val="nil"/>
              <w:bottom w:val="nil"/>
            </w:tcBorders>
            <w:shd w:val="clear" w:color="auto" w:fill="auto"/>
            <w:hideMark/>
          </w:tcPr>
          <w:p w14:paraId="15E1EC70"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000000" w:fill="D9D9D9"/>
            <w:hideMark/>
          </w:tcPr>
          <w:p w14:paraId="1738462D"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503A8F" w:rsidRPr="007E6648" w14:paraId="5EE5AB64" w14:textId="77777777" w:rsidTr="007E6648">
        <w:trPr>
          <w:trHeight w:val="255"/>
        </w:trPr>
        <w:tc>
          <w:tcPr>
            <w:tcW w:w="2835" w:type="dxa"/>
            <w:tcBorders>
              <w:top w:val="nil"/>
              <w:left w:val="nil"/>
              <w:bottom w:val="nil"/>
            </w:tcBorders>
            <w:shd w:val="clear" w:color="auto" w:fill="auto"/>
            <w:hideMark/>
          </w:tcPr>
          <w:p w14:paraId="59350167"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Ireland</w:t>
            </w:r>
          </w:p>
        </w:tc>
        <w:tc>
          <w:tcPr>
            <w:tcW w:w="752" w:type="dxa"/>
            <w:tcBorders>
              <w:top w:val="nil"/>
              <w:bottom w:val="nil"/>
            </w:tcBorders>
            <w:shd w:val="clear" w:color="auto" w:fill="auto"/>
            <w:hideMark/>
          </w:tcPr>
          <w:p w14:paraId="6183BA56"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000000" w:fill="D9D9D9"/>
            <w:hideMark/>
          </w:tcPr>
          <w:p w14:paraId="159060FE"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503A8F" w:rsidRPr="007E6648" w14:paraId="7AC70E15" w14:textId="77777777" w:rsidTr="007E6648">
        <w:trPr>
          <w:trHeight w:val="255"/>
        </w:trPr>
        <w:tc>
          <w:tcPr>
            <w:tcW w:w="2835" w:type="dxa"/>
            <w:tcBorders>
              <w:top w:val="nil"/>
              <w:left w:val="nil"/>
              <w:bottom w:val="nil"/>
            </w:tcBorders>
            <w:shd w:val="clear" w:color="auto" w:fill="auto"/>
            <w:hideMark/>
          </w:tcPr>
          <w:p w14:paraId="2BED013B"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Isle of Man (UK)</w:t>
            </w:r>
          </w:p>
        </w:tc>
        <w:tc>
          <w:tcPr>
            <w:tcW w:w="752" w:type="dxa"/>
            <w:tcBorders>
              <w:top w:val="nil"/>
              <w:bottom w:val="nil"/>
            </w:tcBorders>
            <w:shd w:val="clear" w:color="auto" w:fill="auto"/>
            <w:hideMark/>
          </w:tcPr>
          <w:p w14:paraId="3E550F79"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3</w:t>
            </w:r>
          </w:p>
        </w:tc>
        <w:tc>
          <w:tcPr>
            <w:tcW w:w="1280" w:type="dxa"/>
            <w:tcBorders>
              <w:top w:val="nil"/>
              <w:bottom w:val="nil"/>
            </w:tcBorders>
            <w:shd w:val="clear" w:color="000000" w:fill="D9D9D9"/>
            <w:hideMark/>
          </w:tcPr>
          <w:p w14:paraId="603F6308"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503A8F" w:rsidRPr="007E6648" w14:paraId="41644F8E" w14:textId="77777777" w:rsidTr="007E6648">
        <w:trPr>
          <w:trHeight w:val="255"/>
        </w:trPr>
        <w:tc>
          <w:tcPr>
            <w:tcW w:w="2835" w:type="dxa"/>
            <w:tcBorders>
              <w:top w:val="nil"/>
              <w:left w:val="nil"/>
              <w:bottom w:val="nil"/>
            </w:tcBorders>
            <w:shd w:val="clear" w:color="auto" w:fill="auto"/>
            <w:hideMark/>
          </w:tcPr>
          <w:p w14:paraId="41743636"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Israel</w:t>
            </w:r>
          </w:p>
        </w:tc>
        <w:tc>
          <w:tcPr>
            <w:tcW w:w="752" w:type="dxa"/>
            <w:tcBorders>
              <w:top w:val="nil"/>
              <w:bottom w:val="nil"/>
            </w:tcBorders>
            <w:shd w:val="clear" w:color="auto" w:fill="auto"/>
            <w:hideMark/>
          </w:tcPr>
          <w:p w14:paraId="225095C1"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2</w:t>
            </w:r>
          </w:p>
        </w:tc>
        <w:tc>
          <w:tcPr>
            <w:tcW w:w="1280" w:type="dxa"/>
            <w:tcBorders>
              <w:top w:val="nil"/>
              <w:bottom w:val="nil"/>
            </w:tcBorders>
            <w:shd w:val="clear" w:color="000000" w:fill="D9D9D9"/>
            <w:hideMark/>
          </w:tcPr>
          <w:p w14:paraId="088DC251"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503A8F" w:rsidRPr="007E6648" w14:paraId="20D827A6" w14:textId="77777777" w:rsidTr="007E6648">
        <w:trPr>
          <w:trHeight w:val="255"/>
        </w:trPr>
        <w:tc>
          <w:tcPr>
            <w:tcW w:w="2835" w:type="dxa"/>
            <w:tcBorders>
              <w:top w:val="nil"/>
              <w:left w:val="nil"/>
              <w:bottom w:val="nil"/>
            </w:tcBorders>
            <w:shd w:val="clear" w:color="auto" w:fill="auto"/>
            <w:hideMark/>
          </w:tcPr>
          <w:p w14:paraId="404CC1EB"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Italy</w:t>
            </w:r>
          </w:p>
        </w:tc>
        <w:tc>
          <w:tcPr>
            <w:tcW w:w="752" w:type="dxa"/>
            <w:tcBorders>
              <w:top w:val="nil"/>
              <w:bottom w:val="nil"/>
            </w:tcBorders>
            <w:shd w:val="clear" w:color="auto" w:fill="auto"/>
            <w:hideMark/>
          </w:tcPr>
          <w:p w14:paraId="5BB82B36"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000000" w:fill="D9D9D9"/>
            <w:hideMark/>
          </w:tcPr>
          <w:p w14:paraId="435EA476"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503A8F" w:rsidRPr="007E6648" w14:paraId="152B6558" w14:textId="77777777" w:rsidTr="00503A8F">
        <w:trPr>
          <w:trHeight w:val="255"/>
        </w:trPr>
        <w:tc>
          <w:tcPr>
            <w:tcW w:w="2835" w:type="dxa"/>
            <w:tcBorders>
              <w:top w:val="nil"/>
              <w:left w:val="nil"/>
              <w:bottom w:val="nil"/>
            </w:tcBorders>
            <w:shd w:val="clear" w:color="auto" w:fill="auto"/>
            <w:hideMark/>
          </w:tcPr>
          <w:p w14:paraId="1F75CA8C"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Japan</w:t>
            </w:r>
          </w:p>
        </w:tc>
        <w:tc>
          <w:tcPr>
            <w:tcW w:w="752" w:type="dxa"/>
            <w:tcBorders>
              <w:top w:val="nil"/>
              <w:bottom w:val="nil"/>
            </w:tcBorders>
            <w:shd w:val="clear" w:color="auto" w:fill="auto"/>
            <w:hideMark/>
          </w:tcPr>
          <w:p w14:paraId="04E81C07"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auto" w:fill="D9D9D9" w:themeFill="background1" w:themeFillShade="D9"/>
            <w:hideMark/>
          </w:tcPr>
          <w:p w14:paraId="5787F0BD" w14:textId="4D5B4D95"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503A8F" w:rsidRPr="007E6648" w14:paraId="391598BD" w14:textId="77777777" w:rsidTr="007E6648">
        <w:trPr>
          <w:trHeight w:val="255"/>
        </w:trPr>
        <w:tc>
          <w:tcPr>
            <w:tcW w:w="2835" w:type="dxa"/>
            <w:tcBorders>
              <w:top w:val="nil"/>
              <w:left w:val="nil"/>
              <w:bottom w:val="nil"/>
            </w:tcBorders>
            <w:shd w:val="clear" w:color="auto" w:fill="auto"/>
            <w:hideMark/>
          </w:tcPr>
          <w:p w14:paraId="3CDB9CE9"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Kenya</w:t>
            </w:r>
          </w:p>
        </w:tc>
        <w:tc>
          <w:tcPr>
            <w:tcW w:w="752" w:type="dxa"/>
            <w:tcBorders>
              <w:top w:val="nil"/>
              <w:bottom w:val="nil"/>
            </w:tcBorders>
            <w:shd w:val="clear" w:color="auto" w:fill="auto"/>
            <w:hideMark/>
          </w:tcPr>
          <w:p w14:paraId="501F7C79"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4</w:t>
            </w:r>
          </w:p>
        </w:tc>
        <w:tc>
          <w:tcPr>
            <w:tcW w:w="1280" w:type="dxa"/>
            <w:tcBorders>
              <w:top w:val="nil"/>
              <w:bottom w:val="nil"/>
            </w:tcBorders>
            <w:shd w:val="clear" w:color="auto" w:fill="auto"/>
            <w:hideMark/>
          </w:tcPr>
          <w:p w14:paraId="62F70206"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No</w:t>
            </w:r>
          </w:p>
        </w:tc>
      </w:tr>
      <w:tr w:rsidR="00503A8F" w:rsidRPr="007E6648" w14:paraId="37ADDD12" w14:textId="77777777" w:rsidTr="007E6648">
        <w:trPr>
          <w:trHeight w:val="255"/>
        </w:trPr>
        <w:tc>
          <w:tcPr>
            <w:tcW w:w="2835" w:type="dxa"/>
            <w:tcBorders>
              <w:top w:val="nil"/>
              <w:left w:val="nil"/>
              <w:bottom w:val="nil"/>
            </w:tcBorders>
            <w:shd w:val="clear" w:color="auto" w:fill="auto"/>
            <w:hideMark/>
          </w:tcPr>
          <w:p w14:paraId="0C916E78"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Kuwait</w:t>
            </w:r>
          </w:p>
        </w:tc>
        <w:tc>
          <w:tcPr>
            <w:tcW w:w="752" w:type="dxa"/>
            <w:tcBorders>
              <w:top w:val="nil"/>
              <w:bottom w:val="nil"/>
            </w:tcBorders>
            <w:shd w:val="clear" w:color="auto" w:fill="auto"/>
            <w:hideMark/>
          </w:tcPr>
          <w:p w14:paraId="4247A2F9"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4</w:t>
            </w:r>
          </w:p>
        </w:tc>
        <w:tc>
          <w:tcPr>
            <w:tcW w:w="1280" w:type="dxa"/>
            <w:tcBorders>
              <w:top w:val="nil"/>
              <w:bottom w:val="nil"/>
            </w:tcBorders>
            <w:shd w:val="clear" w:color="auto" w:fill="auto"/>
            <w:hideMark/>
          </w:tcPr>
          <w:p w14:paraId="5143F8D5"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No</w:t>
            </w:r>
          </w:p>
        </w:tc>
      </w:tr>
      <w:tr w:rsidR="00503A8F" w:rsidRPr="007E6648" w14:paraId="7F05C2AD" w14:textId="77777777" w:rsidTr="007E6648">
        <w:trPr>
          <w:trHeight w:val="255"/>
        </w:trPr>
        <w:tc>
          <w:tcPr>
            <w:tcW w:w="2835" w:type="dxa"/>
            <w:tcBorders>
              <w:top w:val="nil"/>
              <w:left w:val="nil"/>
              <w:bottom w:val="nil"/>
            </w:tcBorders>
            <w:shd w:val="clear" w:color="auto" w:fill="auto"/>
            <w:hideMark/>
          </w:tcPr>
          <w:p w14:paraId="2406BF47"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Latvia</w:t>
            </w:r>
          </w:p>
        </w:tc>
        <w:tc>
          <w:tcPr>
            <w:tcW w:w="752" w:type="dxa"/>
            <w:tcBorders>
              <w:top w:val="nil"/>
              <w:bottom w:val="nil"/>
            </w:tcBorders>
            <w:shd w:val="clear" w:color="auto" w:fill="auto"/>
            <w:hideMark/>
          </w:tcPr>
          <w:p w14:paraId="31E4C210"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000000" w:fill="D9D9D9"/>
            <w:hideMark/>
          </w:tcPr>
          <w:p w14:paraId="2FF5AD4A"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503A8F" w:rsidRPr="007E6648" w14:paraId="24C85933" w14:textId="77777777" w:rsidTr="007E6648">
        <w:trPr>
          <w:trHeight w:val="255"/>
        </w:trPr>
        <w:tc>
          <w:tcPr>
            <w:tcW w:w="2835" w:type="dxa"/>
            <w:tcBorders>
              <w:top w:val="nil"/>
              <w:left w:val="nil"/>
              <w:bottom w:val="nil"/>
            </w:tcBorders>
            <w:shd w:val="clear" w:color="auto" w:fill="auto"/>
            <w:hideMark/>
          </w:tcPr>
          <w:p w14:paraId="1B0A5C0A"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Lebanon</w:t>
            </w:r>
          </w:p>
        </w:tc>
        <w:tc>
          <w:tcPr>
            <w:tcW w:w="752" w:type="dxa"/>
            <w:tcBorders>
              <w:top w:val="nil"/>
              <w:bottom w:val="nil"/>
            </w:tcBorders>
            <w:shd w:val="clear" w:color="auto" w:fill="auto"/>
            <w:hideMark/>
          </w:tcPr>
          <w:p w14:paraId="7779A267"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3</w:t>
            </w:r>
          </w:p>
        </w:tc>
        <w:tc>
          <w:tcPr>
            <w:tcW w:w="1280" w:type="dxa"/>
            <w:tcBorders>
              <w:top w:val="nil"/>
              <w:bottom w:val="nil"/>
            </w:tcBorders>
            <w:shd w:val="clear" w:color="auto" w:fill="auto"/>
            <w:hideMark/>
          </w:tcPr>
          <w:p w14:paraId="10584128"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No</w:t>
            </w:r>
          </w:p>
        </w:tc>
      </w:tr>
      <w:tr w:rsidR="00503A8F" w:rsidRPr="007E6648" w14:paraId="56590783" w14:textId="77777777" w:rsidTr="007E6648">
        <w:trPr>
          <w:trHeight w:val="255"/>
        </w:trPr>
        <w:tc>
          <w:tcPr>
            <w:tcW w:w="2835" w:type="dxa"/>
            <w:tcBorders>
              <w:top w:val="nil"/>
              <w:left w:val="nil"/>
              <w:bottom w:val="nil"/>
            </w:tcBorders>
            <w:shd w:val="clear" w:color="auto" w:fill="auto"/>
            <w:hideMark/>
          </w:tcPr>
          <w:p w14:paraId="3512BFD0"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Lithuania</w:t>
            </w:r>
          </w:p>
        </w:tc>
        <w:tc>
          <w:tcPr>
            <w:tcW w:w="752" w:type="dxa"/>
            <w:tcBorders>
              <w:top w:val="nil"/>
              <w:bottom w:val="nil"/>
            </w:tcBorders>
            <w:shd w:val="clear" w:color="auto" w:fill="auto"/>
            <w:hideMark/>
          </w:tcPr>
          <w:p w14:paraId="2B555093"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000000" w:fill="D9D9D9"/>
            <w:hideMark/>
          </w:tcPr>
          <w:p w14:paraId="0300F238"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503A8F" w:rsidRPr="007E6648" w14:paraId="782B359E" w14:textId="77777777" w:rsidTr="007E6648">
        <w:trPr>
          <w:trHeight w:val="255"/>
        </w:trPr>
        <w:tc>
          <w:tcPr>
            <w:tcW w:w="2835" w:type="dxa"/>
            <w:tcBorders>
              <w:top w:val="nil"/>
              <w:left w:val="nil"/>
              <w:bottom w:val="nil"/>
            </w:tcBorders>
            <w:shd w:val="clear" w:color="auto" w:fill="auto"/>
            <w:hideMark/>
          </w:tcPr>
          <w:p w14:paraId="30821D23"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Luxembourg</w:t>
            </w:r>
          </w:p>
        </w:tc>
        <w:tc>
          <w:tcPr>
            <w:tcW w:w="752" w:type="dxa"/>
            <w:tcBorders>
              <w:top w:val="nil"/>
              <w:bottom w:val="nil"/>
            </w:tcBorders>
            <w:shd w:val="clear" w:color="auto" w:fill="auto"/>
            <w:noWrap/>
            <w:hideMark/>
          </w:tcPr>
          <w:p w14:paraId="0AA48B74"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000000" w:fill="D9D9D9"/>
            <w:noWrap/>
            <w:hideMark/>
          </w:tcPr>
          <w:p w14:paraId="65869C68"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503A8F" w:rsidRPr="007E6648" w14:paraId="294D2B71" w14:textId="77777777" w:rsidTr="007E6648">
        <w:trPr>
          <w:trHeight w:val="255"/>
        </w:trPr>
        <w:tc>
          <w:tcPr>
            <w:tcW w:w="2835" w:type="dxa"/>
            <w:tcBorders>
              <w:top w:val="nil"/>
              <w:left w:val="nil"/>
              <w:bottom w:val="nil"/>
            </w:tcBorders>
            <w:shd w:val="clear" w:color="auto" w:fill="auto"/>
            <w:hideMark/>
          </w:tcPr>
          <w:p w14:paraId="2CB4E78F"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Macedonia (Former Yugoslav Rep )</w:t>
            </w:r>
          </w:p>
        </w:tc>
        <w:tc>
          <w:tcPr>
            <w:tcW w:w="752" w:type="dxa"/>
            <w:tcBorders>
              <w:top w:val="nil"/>
              <w:bottom w:val="nil"/>
            </w:tcBorders>
            <w:shd w:val="clear" w:color="auto" w:fill="auto"/>
            <w:noWrap/>
            <w:hideMark/>
          </w:tcPr>
          <w:p w14:paraId="332427DA"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000000" w:fill="D9D9D9"/>
            <w:noWrap/>
            <w:hideMark/>
          </w:tcPr>
          <w:p w14:paraId="0D1993F1"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503A8F" w:rsidRPr="007E6648" w14:paraId="3CBC876C" w14:textId="77777777" w:rsidTr="007E6648">
        <w:trPr>
          <w:trHeight w:val="255"/>
        </w:trPr>
        <w:tc>
          <w:tcPr>
            <w:tcW w:w="2835" w:type="dxa"/>
            <w:tcBorders>
              <w:top w:val="nil"/>
              <w:left w:val="nil"/>
              <w:bottom w:val="nil"/>
            </w:tcBorders>
            <w:shd w:val="clear" w:color="auto" w:fill="auto"/>
            <w:hideMark/>
          </w:tcPr>
          <w:p w14:paraId="10884BF2"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Malaysia</w:t>
            </w:r>
          </w:p>
        </w:tc>
        <w:tc>
          <w:tcPr>
            <w:tcW w:w="752" w:type="dxa"/>
            <w:tcBorders>
              <w:top w:val="nil"/>
              <w:bottom w:val="nil"/>
            </w:tcBorders>
            <w:shd w:val="clear" w:color="auto" w:fill="auto"/>
            <w:noWrap/>
            <w:hideMark/>
          </w:tcPr>
          <w:p w14:paraId="57D637BD"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000000" w:fill="D9D9D9"/>
            <w:noWrap/>
            <w:hideMark/>
          </w:tcPr>
          <w:p w14:paraId="502529AC"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503A8F" w:rsidRPr="007E6648" w14:paraId="65591ACA" w14:textId="77777777" w:rsidTr="007E6648">
        <w:trPr>
          <w:trHeight w:val="255"/>
        </w:trPr>
        <w:tc>
          <w:tcPr>
            <w:tcW w:w="2835" w:type="dxa"/>
            <w:tcBorders>
              <w:top w:val="nil"/>
              <w:left w:val="nil"/>
              <w:bottom w:val="nil"/>
            </w:tcBorders>
            <w:shd w:val="clear" w:color="auto" w:fill="auto"/>
            <w:hideMark/>
          </w:tcPr>
          <w:p w14:paraId="27A40F34"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Malta</w:t>
            </w:r>
          </w:p>
        </w:tc>
        <w:tc>
          <w:tcPr>
            <w:tcW w:w="752" w:type="dxa"/>
            <w:tcBorders>
              <w:top w:val="nil"/>
              <w:bottom w:val="nil"/>
            </w:tcBorders>
            <w:shd w:val="clear" w:color="auto" w:fill="auto"/>
            <w:noWrap/>
            <w:hideMark/>
          </w:tcPr>
          <w:p w14:paraId="5BE816FB"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2</w:t>
            </w:r>
          </w:p>
        </w:tc>
        <w:tc>
          <w:tcPr>
            <w:tcW w:w="1280" w:type="dxa"/>
            <w:tcBorders>
              <w:top w:val="nil"/>
              <w:bottom w:val="nil"/>
            </w:tcBorders>
            <w:shd w:val="clear" w:color="auto" w:fill="auto"/>
            <w:noWrap/>
            <w:hideMark/>
          </w:tcPr>
          <w:p w14:paraId="71C673E5"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No</w:t>
            </w:r>
          </w:p>
        </w:tc>
      </w:tr>
      <w:tr w:rsidR="00503A8F" w:rsidRPr="007E6648" w14:paraId="4569182A" w14:textId="77777777" w:rsidTr="00503A8F">
        <w:trPr>
          <w:trHeight w:val="255"/>
        </w:trPr>
        <w:tc>
          <w:tcPr>
            <w:tcW w:w="2835" w:type="dxa"/>
            <w:tcBorders>
              <w:top w:val="nil"/>
              <w:left w:val="nil"/>
              <w:bottom w:val="nil"/>
            </w:tcBorders>
            <w:shd w:val="clear" w:color="auto" w:fill="auto"/>
            <w:hideMark/>
          </w:tcPr>
          <w:p w14:paraId="2665A84D"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Mexico</w:t>
            </w:r>
          </w:p>
        </w:tc>
        <w:tc>
          <w:tcPr>
            <w:tcW w:w="752" w:type="dxa"/>
            <w:tcBorders>
              <w:top w:val="nil"/>
              <w:bottom w:val="nil"/>
            </w:tcBorders>
            <w:shd w:val="clear" w:color="auto" w:fill="auto"/>
            <w:noWrap/>
            <w:hideMark/>
          </w:tcPr>
          <w:p w14:paraId="24F6618C"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2</w:t>
            </w:r>
          </w:p>
        </w:tc>
        <w:tc>
          <w:tcPr>
            <w:tcW w:w="1280" w:type="dxa"/>
            <w:tcBorders>
              <w:top w:val="nil"/>
              <w:bottom w:val="nil"/>
            </w:tcBorders>
            <w:shd w:val="clear" w:color="auto" w:fill="D9D9D9" w:themeFill="background1" w:themeFillShade="D9"/>
            <w:noWrap/>
            <w:hideMark/>
          </w:tcPr>
          <w:p w14:paraId="1B090DF4" w14:textId="7EB9CBBF"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503A8F" w:rsidRPr="007E6648" w14:paraId="64777A23" w14:textId="77777777" w:rsidTr="007E6648">
        <w:trPr>
          <w:trHeight w:val="255"/>
        </w:trPr>
        <w:tc>
          <w:tcPr>
            <w:tcW w:w="2835" w:type="dxa"/>
            <w:tcBorders>
              <w:top w:val="nil"/>
              <w:left w:val="nil"/>
              <w:bottom w:val="nil"/>
            </w:tcBorders>
            <w:shd w:val="clear" w:color="auto" w:fill="auto"/>
            <w:hideMark/>
          </w:tcPr>
          <w:p w14:paraId="6BD0EAE2"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Netherlands</w:t>
            </w:r>
          </w:p>
        </w:tc>
        <w:tc>
          <w:tcPr>
            <w:tcW w:w="752" w:type="dxa"/>
            <w:tcBorders>
              <w:top w:val="nil"/>
              <w:bottom w:val="nil"/>
            </w:tcBorders>
            <w:shd w:val="clear" w:color="auto" w:fill="auto"/>
            <w:noWrap/>
            <w:hideMark/>
          </w:tcPr>
          <w:p w14:paraId="48CFC1F5"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000000" w:fill="D9D9D9"/>
            <w:noWrap/>
            <w:hideMark/>
          </w:tcPr>
          <w:p w14:paraId="6550B688"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503A8F" w:rsidRPr="007E6648" w14:paraId="37DDD71F" w14:textId="77777777" w:rsidTr="007E6648">
        <w:trPr>
          <w:trHeight w:val="255"/>
        </w:trPr>
        <w:tc>
          <w:tcPr>
            <w:tcW w:w="2835" w:type="dxa"/>
            <w:tcBorders>
              <w:top w:val="nil"/>
              <w:left w:val="nil"/>
              <w:bottom w:val="nil"/>
            </w:tcBorders>
            <w:shd w:val="clear" w:color="auto" w:fill="auto"/>
            <w:hideMark/>
          </w:tcPr>
          <w:p w14:paraId="56957EC9"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New Caledonia</w:t>
            </w:r>
          </w:p>
        </w:tc>
        <w:tc>
          <w:tcPr>
            <w:tcW w:w="752" w:type="dxa"/>
            <w:tcBorders>
              <w:top w:val="nil"/>
              <w:bottom w:val="nil"/>
            </w:tcBorders>
            <w:shd w:val="clear" w:color="auto" w:fill="auto"/>
            <w:noWrap/>
            <w:hideMark/>
          </w:tcPr>
          <w:p w14:paraId="402DB857"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4</w:t>
            </w:r>
          </w:p>
        </w:tc>
        <w:tc>
          <w:tcPr>
            <w:tcW w:w="1280" w:type="dxa"/>
            <w:tcBorders>
              <w:top w:val="nil"/>
              <w:bottom w:val="nil"/>
            </w:tcBorders>
            <w:shd w:val="clear" w:color="auto" w:fill="auto"/>
            <w:noWrap/>
            <w:hideMark/>
          </w:tcPr>
          <w:p w14:paraId="3505BAD9"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No</w:t>
            </w:r>
          </w:p>
        </w:tc>
      </w:tr>
      <w:tr w:rsidR="00503A8F" w:rsidRPr="007E6648" w14:paraId="3F9C1E4B" w14:textId="77777777" w:rsidTr="007E6648">
        <w:trPr>
          <w:trHeight w:val="255"/>
        </w:trPr>
        <w:tc>
          <w:tcPr>
            <w:tcW w:w="2835" w:type="dxa"/>
            <w:tcBorders>
              <w:top w:val="nil"/>
              <w:left w:val="nil"/>
              <w:bottom w:val="nil"/>
            </w:tcBorders>
            <w:shd w:val="clear" w:color="auto" w:fill="auto"/>
            <w:hideMark/>
          </w:tcPr>
          <w:p w14:paraId="54929441"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New Zealand</w:t>
            </w:r>
          </w:p>
        </w:tc>
        <w:tc>
          <w:tcPr>
            <w:tcW w:w="752" w:type="dxa"/>
            <w:tcBorders>
              <w:top w:val="nil"/>
              <w:bottom w:val="nil"/>
            </w:tcBorders>
            <w:shd w:val="clear" w:color="auto" w:fill="auto"/>
            <w:noWrap/>
            <w:hideMark/>
          </w:tcPr>
          <w:p w14:paraId="164E7335"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000000" w:fill="D9D9D9"/>
            <w:noWrap/>
            <w:hideMark/>
          </w:tcPr>
          <w:p w14:paraId="5AA679D1"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503A8F" w:rsidRPr="007E6648" w14:paraId="5FBE2789" w14:textId="77777777" w:rsidTr="007E6648">
        <w:trPr>
          <w:trHeight w:val="255"/>
        </w:trPr>
        <w:tc>
          <w:tcPr>
            <w:tcW w:w="2835" w:type="dxa"/>
            <w:tcBorders>
              <w:top w:val="nil"/>
              <w:left w:val="nil"/>
              <w:bottom w:val="nil"/>
            </w:tcBorders>
            <w:shd w:val="clear" w:color="auto" w:fill="auto"/>
            <w:hideMark/>
          </w:tcPr>
          <w:p w14:paraId="6342F524"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Nigeria</w:t>
            </w:r>
          </w:p>
        </w:tc>
        <w:tc>
          <w:tcPr>
            <w:tcW w:w="752" w:type="dxa"/>
            <w:tcBorders>
              <w:top w:val="nil"/>
              <w:bottom w:val="nil"/>
            </w:tcBorders>
            <w:shd w:val="clear" w:color="auto" w:fill="auto"/>
            <w:noWrap/>
            <w:hideMark/>
          </w:tcPr>
          <w:p w14:paraId="1AC35460"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auto" w:fill="auto"/>
            <w:noWrap/>
            <w:hideMark/>
          </w:tcPr>
          <w:p w14:paraId="5288A8BC"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No</w:t>
            </w:r>
          </w:p>
        </w:tc>
      </w:tr>
      <w:tr w:rsidR="00503A8F" w:rsidRPr="007E6648" w14:paraId="270B205D" w14:textId="77777777" w:rsidTr="007E6648">
        <w:trPr>
          <w:trHeight w:val="255"/>
        </w:trPr>
        <w:tc>
          <w:tcPr>
            <w:tcW w:w="2835" w:type="dxa"/>
            <w:tcBorders>
              <w:top w:val="nil"/>
              <w:left w:val="nil"/>
              <w:bottom w:val="nil"/>
            </w:tcBorders>
            <w:shd w:val="clear" w:color="auto" w:fill="auto"/>
            <w:hideMark/>
          </w:tcPr>
          <w:p w14:paraId="1CFF9A8C" w14:textId="77777777" w:rsidR="00503A8F" w:rsidRPr="007E6648" w:rsidRDefault="00503A8F" w:rsidP="00503A8F">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Norway</w:t>
            </w:r>
          </w:p>
        </w:tc>
        <w:tc>
          <w:tcPr>
            <w:tcW w:w="752" w:type="dxa"/>
            <w:tcBorders>
              <w:top w:val="nil"/>
              <w:bottom w:val="nil"/>
            </w:tcBorders>
            <w:shd w:val="clear" w:color="auto" w:fill="auto"/>
            <w:noWrap/>
            <w:hideMark/>
          </w:tcPr>
          <w:p w14:paraId="14D8B64B"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000000" w:fill="D9D9D9"/>
            <w:noWrap/>
            <w:hideMark/>
          </w:tcPr>
          <w:p w14:paraId="58D60F05" w14:textId="77777777" w:rsidR="00503A8F" w:rsidRPr="007E6648" w:rsidRDefault="00503A8F" w:rsidP="00503A8F">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C56209" w:rsidRPr="007E6648" w14:paraId="6AAE7DE6" w14:textId="77777777" w:rsidTr="00C56209">
        <w:trPr>
          <w:trHeight w:val="255"/>
        </w:trPr>
        <w:tc>
          <w:tcPr>
            <w:tcW w:w="2835" w:type="dxa"/>
            <w:tcBorders>
              <w:top w:val="nil"/>
              <w:left w:val="nil"/>
              <w:bottom w:val="nil"/>
            </w:tcBorders>
            <w:shd w:val="clear" w:color="auto" w:fill="auto"/>
            <w:hideMark/>
          </w:tcPr>
          <w:p w14:paraId="70E558B0" w14:textId="77777777" w:rsidR="00C56209" w:rsidRPr="007E6648" w:rsidRDefault="00C56209" w:rsidP="00C56209">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Papua New Guinea</w:t>
            </w:r>
          </w:p>
        </w:tc>
        <w:tc>
          <w:tcPr>
            <w:tcW w:w="752" w:type="dxa"/>
            <w:tcBorders>
              <w:top w:val="nil"/>
              <w:bottom w:val="nil"/>
            </w:tcBorders>
            <w:shd w:val="clear" w:color="auto" w:fill="auto"/>
            <w:noWrap/>
            <w:hideMark/>
          </w:tcPr>
          <w:p w14:paraId="29884E07"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auto" w:fill="D9D9D9" w:themeFill="background1" w:themeFillShade="D9"/>
            <w:noWrap/>
            <w:hideMark/>
          </w:tcPr>
          <w:p w14:paraId="6D262035" w14:textId="035859E1"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C56209" w:rsidRPr="007E6648" w14:paraId="1B1C2F51" w14:textId="77777777" w:rsidTr="007E6648">
        <w:trPr>
          <w:trHeight w:val="255"/>
        </w:trPr>
        <w:tc>
          <w:tcPr>
            <w:tcW w:w="2835" w:type="dxa"/>
            <w:tcBorders>
              <w:top w:val="nil"/>
              <w:left w:val="nil"/>
              <w:bottom w:val="nil"/>
            </w:tcBorders>
            <w:shd w:val="clear" w:color="auto" w:fill="auto"/>
            <w:hideMark/>
          </w:tcPr>
          <w:p w14:paraId="4320C914" w14:textId="77777777" w:rsidR="00C56209" w:rsidRPr="007E6648" w:rsidRDefault="00C56209" w:rsidP="00C56209">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Philippines</w:t>
            </w:r>
          </w:p>
        </w:tc>
        <w:tc>
          <w:tcPr>
            <w:tcW w:w="752" w:type="dxa"/>
            <w:tcBorders>
              <w:top w:val="nil"/>
              <w:bottom w:val="nil"/>
            </w:tcBorders>
            <w:shd w:val="clear" w:color="auto" w:fill="auto"/>
            <w:noWrap/>
            <w:hideMark/>
          </w:tcPr>
          <w:p w14:paraId="5BCEED04"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000000" w:fill="D9D9D9"/>
            <w:noWrap/>
            <w:hideMark/>
          </w:tcPr>
          <w:p w14:paraId="2C6789BF"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C56209" w:rsidRPr="007E6648" w14:paraId="4CA5079E" w14:textId="77777777" w:rsidTr="00C56209">
        <w:trPr>
          <w:trHeight w:val="255"/>
        </w:trPr>
        <w:tc>
          <w:tcPr>
            <w:tcW w:w="2835" w:type="dxa"/>
            <w:tcBorders>
              <w:top w:val="nil"/>
              <w:left w:val="nil"/>
              <w:bottom w:val="nil"/>
            </w:tcBorders>
            <w:shd w:val="clear" w:color="auto" w:fill="auto"/>
            <w:hideMark/>
          </w:tcPr>
          <w:p w14:paraId="2350027B" w14:textId="77777777" w:rsidR="00C56209" w:rsidRPr="007E6648" w:rsidRDefault="00C56209" w:rsidP="00C56209">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Poland</w:t>
            </w:r>
          </w:p>
        </w:tc>
        <w:tc>
          <w:tcPr>
            <w:tcW w:w="752" w:type="dxa"/>
            <w:tcBorders>
              <w:top w:val="nil"/>
              <w:bottom w:val="nil"/>
            </w:tcBorders>
            <w:shd w:val="clear" w:color="auto" w:fill="auto"/>
            <w:noWrap/>
            <w:hideMark/>
          </w:tcPr>
          <w:p w14:paraId="4F7BEA2C"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auto" w:fill="D9D9D9" w:themeFill="background1" w:themeFillShade="D9"/>
            <w:noWrap/>
            <w:hideMark/>
          </w:tcPr>
          <w:p w14:paraId="5FD36A61" w14:textId="574AF24A"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C56209" w:rsidRPr="007E6648" w14:paraId="0747F4E1" w14:textId="77777777" w:rsidTr="00C56209">
        <w:trPr>
          <w:trHeight w:val="255"/>
        </w:trPr>
        <w:tc>
          <w:tcPr>
            <w:tcW w:w="2835" w:type="dxa"/>
            <w:tcBorders>
              <w:top w:val="nil"/>
              <w:left w:val="nil"/>
              <w:bottom w:val="nil"/>
            </w:tcBorders>
            <w:shd w:val="clear" w:color="auto" w:fill="auto"/>
            <w:hideMark/>
          </w:tcPr>
          <w:p w14:paraId="72222651" w14:textId="77777777" w:rsidR="00C56209" w:rsidRPr="007E6648" w:rsidRDefault="00C56209" w:rsidP="00C56209">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Portugal</w:t>
            </w:r>
          </w:p>
        </w:tc>
        <w:tc>
          <w:tcPr>
            <w:tcW w:w="752" w:type="dxa"/>
            <w:tcBorders>
              <w:top w:val="nil"/>
              <w:bottom w:val="nil"/>
            </w:tcBorders>
            <w:shd w:val="clear" w:color="auto" w:fill="auto"/>
            <w:noWrap/>
            <w:hideMark/>
          </w:tcPr>
          <w:p w14:paraId="2324DD2D"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auto" w:fill="D9D9D9" w:themeFill="background1" w:themeFillShade="D9"/>
            <w:noWrap/>
            <w:hideMark/>
          </w:tcPr>
          <w:p w14:paraId="5845C29D" w14:textId="4B9054C3"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C56209" w:rsidRPr="007E6648" w14:paraId="43120C9D" w14:textId="77777777" w:rsidTr="007E6648">
        <w:trPr>
          <w:trHeight w:val="255"/>
        </w:trPr>
        <w:tc>
          <w:tcPr>
            <w:tcW w:w="2835" w:type="dxa"/>
            <w:tcBorders>
              <w:top w:val="nil"/>
              <w:left w:val="nil"/>
              <w:bottom w:val="nil"/>
            </w:tcBorders>
            <w:shd w:val="clear" w:color="auto" w:fill="auto"/>
            <w:hideMark/>
          </w:tcPr>
          <w:p w14:paraId="6E8A082B" w14:textId="77777777" w:rsidR="00C56209" w:rsidRPr="007E6648" w:rsidRDefault="00C56209" w:rsidP="00C56209">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Qatar</w:t>
            </w:r>
          </w:p>
        </w:tc>
        <w:tc>
          <w:tcPr>
            <w:tcW w:w="752" w:type="dxa"/>
            <w:tcBorders>
              <w:top w:val="nil"/>
              <w:bottom w:val="nil"/>
            </w:tcBorders>
            <w:shd w:val="clear" w:color="auto" w:fill="auto"/>
            <w:noWrap/>
            <w:hideMark/>
          </w:tcPr>
          <w:p w14:paraId="40684ECF"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2</w:t>
            </w:r>
          </w:p>
        </w:tc>
        <w:tc>
          <w:tcPr>
            <w:tcW w:w="1280" w:type="dxa"/>
            <w:tcBorders>
              <w:top w:val="nil"/>
              <w:bottom w:val="nil"/>
            </w:tcBorders>
            <w:shd w:val="clear" w:color="000000" w:fill="D9D9D9"/>
            <w:noWrap/>
            <w:hideMark/>
          </w:tcPr>
          <w:p w14:paraId="7CA43855"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C56209" w:rsidRPr="007E6648" w14:paraId="674C878D" w14:textId="77777777" w:rsidTr="00C56209">
        <w:trPr>
          <w:trHeight w:val="255"/>
        </w:trPr>
        <w:tc>
          <w:tcPr>
            <w:tcW w:w="2835" w:type="dxa"/>
            <w:tcBorders>
              <w:top w:val="nil"/>
              <w:left w:val="nil"/>
              <w:bottom w:val="nil"/>
            </w:tcBorders>
            <w:shd w:val="clear" w:color="auto" w:fill="auto"/>
            <w:hideMark/>
          </w:tcPr>
          <w:p w14:paraId="267AC711" w14:textId="77777777" w:rsidR="00C56209" w:rsidRPr="007E6648" w:rsidRDefault="00C56209" w:rsidP="00C56209">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Republic of Korea</w:t>
            </w:r>
          </w:p>
        </w:tc>
        <w:tc>
          <w:tcPr>
            <w:tcW w:w="752" w:type="dxa"/>
            <w:tcBorders>
              <w:top w:val="nil"/>
              <w:bottom w:val="nil"/>
            </w:tcBorders>
            <w:shd w:val="clear" w:color="auto" w:fill="auto"/>
            <w:noWrap/>
            <w:hideMark/>
          </w:tcPr>
          <w:p w14:paraId="4F339D75"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auto" w:fill="D9D9D9" w:themeFill="background1" w:themeFillShade="D9"/>
            <w:noWrap/>
            <w:hideMark/>
          </w:tcPr>
          <w:p w14:paraId="0A2C79E2" w14:textId="666DAF93"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C56209" w:rsidRPr="007E6648" w14:paraId="12A46911" w14:textId="77777777" w:rsidTr="00C56209">
        <w:trPr>
          <w:trHeight w:val="255"/>
        </w:trPr>
        <w:tc>
          <w:tcPr>
            <w:tcW w:w="2835" w:type="dxa"/>
            <w:tcBorders>
              <w:top w:val="nil"/>
              <w:left w:val="nil"/>
              <w:bottom w:val="nil"/>
            </w:tcBorders>
            <w:shd w:val="clear" w:color="auto" w:fill="auto"/>
            <w:hideMark/>
          </w:tcPr>
          <w:p w14:paraId="7DF90BC1" w14:textId="77777777" w:rsidR="00C56209" w:rsidRPr="007E6648" w:rsidRDefault="00C56209" w:rsidP="00C56209">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Romania</w:t>
            </w:r>
          </w:p>
        </w:tc>
        <w:tc>
          <w:tcPr>
            <w:tcW w:w="752" w:type="dxa"/>
            <w:tcBorders>
              <w:top w:val="nil"/>
              <w:bottom w:val="nil"/>
            </w:tcBorders>
            <w:shd w:val="clear" w:color="auto" w:fill="auto"/>
            <w:noWrap/>
            <w:hideMark/>
          </w:tcPr>
          <w:p w14:paraId="5644DBA8"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3</w:t>
            </w:r>
          </w:p>
        </w:tc>
        <w:tc>
          <w:tcPr>
            <w:tcW w:w="1280" w:type="dxa"/>
            <w:tcBorders>
              <w:top w:val="nil"/>
              <w:bottom w:val="nil"/>
            </w:tcBorders>
            <w:shd w:val="clear" w:color="auto" w:fill="D9D9D9" w:themeFill="background1" w:themeFillShade="D9"/>
            <w:noWrap/>
            <w:hideMark/>
          </w:tcPr>
          <w:p w14:paraId="2AAB8F47" w14:textId="6772A24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C56209" w:rsidRPr="007E6648" w14:paraId="79B078AF" w14:textId="77777777" w:rsidTr="00C56209">
        <w:trPr>
          <w:trHeight w:val="255"/>
        </w:trPr>
        <w:tc>
          <w:tcPr>
            <w:tcW w:w="2835" w:type="dxa"/>
            <w:tcBorders>
              <w:top w:val="nil"/>
              <w:left w:val="nil"/>
              <w:bottom w:val="nil"/>
            </w:tcBorders>
            <w:shd w:val="clear" w:color="auto" w:fill="auto"/>
            <w:hideMark/>
          </w:tcPr>
          <w:p w14:paraId="485F7596" w14:textId="77777777" w:rsidR="00C56209" w:rsidRPr="007E6648" w:rsidRDefault="00C56209" w:rsidP="00C56209">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Russia</w:t>
            </w:r>
          </w:p>
        </w:tc>
        <w:tc>
          <w:tcPr>
            <w:tcW w:w="752" w:type="dxa"/>
            <w:tcBorders>
              <w:top w:val="nil"/>
              <w:bottom w:val="nil"/>
            </w:tcBorders>
            <w:shd w:val="clear" w:color="auto" w:fill="auto"/>
            <w:noWrap/>
            <w:hideMark/>
          </w:tcPr>
          <w:p w14:paraId="112ECF1E"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auto" w:fill="D9D9D9" w:themeFill="background1" w:themeFillShade="D9"/>
            <w:noWrap/>
            <w:hideMark/>
          </w:tcPr>
          <w:p w14:paraId="4BCC5A49" w14:textId="76426619"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C56209" w:rsidRPr="007E6648" w14:paraId="7E70219E" w14:textId="77777777" w:rsidTr="007E6648">
        <w:trPr>
          <w:trHeight w:val="255"/>
        </w:trPr>
        <w:tc>
          <w:tcPr>
            <w:tcW w:w="2835" w:type="dxa"/>
            <w:tcBorders>
              <w:top w:val="nil"/>
              <w:left w:val="nil"/>
              <w:bottom w:val="nil"/>
            </w:tcBorders>
            <w:shd w:val="clear" w:color="auto" w:fill="auto"/>
            <w:hideMark/>
          </w:tcPr>
          <w:p w14:paraId="0212CD6F" w14:textId="77777777" w:rsidR="00C56209" w:rsidRPr="007E6648" w:rsidRDefault="00C56209" w:rsidP="00C56209">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Samoa</w:t>
            </w:r>
          </w:p>
        </w:tc>
        <w:tc>
          <w:tcPr>
            <w:tcW w:w="752" w:type="dxa"/>
            <w:tcBorders>
              <w:top w:val="nil"/>
              <w:bottom w:val="nil"/>
            </w:tcBorders>
            <w:shd w:val="clear" w:color="auto" w:fill="auto"/>
            <w:noWrap/>
            <w:hideMark/>
          </w:tcPr>
          <w:p w14:paraId="265FD88B"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auto" w:fill="auto"/>
            <w:noWrap/>
            <w:hideMark/>
          </w:tcPr>
          <w:p w14:paraId="46030F56"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No</w:t>
            </w:r>
          </w:p>
        </w:tc>
      </w:tr>
      <w:tr w:rsidR="00C56209" w:rsidRPr="007E6648" w14:paraId="71680E84" w14:textId="77777777" w:rsidTr="007E6648">
        <w:trPr>
          <w:trHeight w:val="255"/>
        </w:trPr>
        <w:tc>
          <w:tcPr>
            <w:tcW w:w="2835" w:type="dxa"/>
            <w:tcBorders>
              <w:top w:val="nil"/>
              <w:left w:val="nil"/>
              <w:bottom w:val="nil"/>
            </w:tcBorders>
            <w:shd w:val="clear" w:color="auto" w:fill="auto"/>
            <w:hideMark/>
          </w:tcPr>
          <w:p w14:paraId="2EC6A043" w14:textId="77777777" w:rsidR="00C56209" w:rsidRPr="007E6648" w:rsidRDefault="00C56209" w:rsidP="00C56209">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Saudi Arabia</w:t>
            </w:r>
          </w:p>
        </w:tc>
        <w:tc>
          <w:tcPr>
            <w:tcW w:w="752" w:type="dxa"/>
            <w:tcBorders>
              <w:top w:val="nil"/>
              <w:bottom w:val="nil"/>
            </w:tcBorders>
            <w:shd w:val="clear" w:color="auto" w:fill="auto"/>
            <w:noWrap/>
            <w:hideMark/>
          </w:tcPr>
          <w:p w14:paraId="14FEF98B"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2</w:t>
            </w:r>
          </w:p>
        </w:tc>
        <w:tc>
          <w:tcPr>
            <w:tcW w:w="1280" w:type="dxa"/>
            <w:tcBorders>
              <w:top w:val="nil"/>
              <w:bottom w:val="nil"/>
            </w:tcBorders>
            <w:shd w:val="clear" w:color="auto" w:fill="auto"/>
            <w:noWrap/>
            <w:hideMark/>
          </w:tcPr>
          <w:p w14:paraId="14B7FCC0"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No</w:t>
            </w:r>
          </w:p>
        </w:tc>
      </w:tr>
      <w:tr w:rsidR="00C56209" w:rsidRPr="007E6648" w14:paraId="57100E96" w14:textId="77777777" w:rsidTr="007E6648">
        <w:trPr>
          <w:trHeight w:val="255"/>
        </w:trPr>
        <w:tc>
          <w:tcPr>
            <w:tcW w:w="2835" w:type="dxa"/>
            <w:tcBorders>
              <w:top w:val="nil"/>
              <w:left w:val="nil"/>
              <w:bottom w:val="nil"/>
            </w:tcBorders>
            <w:shd w:val="clear" w:color="auto" w:fill="auto"/>
            <w:hideMark/>
          </w:tcPr>
          <w:p w14:paraId="4001C3B5" w14:textId="77777777" w:rsidR="00C56209" w:rsidRPr="007E6648" w:rsidRDefault="00C56209" w:rsidP="00C56209">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Singapore</w:t>
            </w:r>
          </w:p>
        </w:tc>
        <w:tc>
          <w:tcPr>
            <w:tcW w:w="752" w:type="dxa"/>
            <w:tcBorders>
              <w:top w:val="nil"/>
              <w:bottom w:val="nil"/>
            </w:tcBorders>
            <w:shd w:val="clear" w:color="auto" w:fill="auto"/>
            <w:noWrap/>
            <w:hideMark/>
          </w:tcPr>
          <w:p w14:paraId="1EBDC402"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000000" w:fill="D9D9D9"/>
            <w:noWrap/>
            <w:hideMark/>
          </w:tcPr>
          <w:p w14:paraId="71153E9D"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C56209" w:rsidRPr="007E6648" w14:paraId="227E1D58" w14:textId="77777777" w:rsidTr="00C56209">
        <w:trPr>
          <w:trHeight w:val="255"/>
        </w:trPr>
        <w:tc>
          <w:tcPr>
            <w:tcW w:w="2835" w:type="dxa"/>
            <w:tcBorders>
              <w:top w:val="nil"/>
              <w:left w:val="nil"/>
              <w:bottom w:val="nil"/>
            </w:tcBorders>
            <w:shd w:val="clear" w:color="auto" w:fill="auto"/>
            <w:hideMark/>
          </w:tcPr>
          <w:p w14:paraId="1E0C6C95" w14:textId="77777777" w:rsidR="00C56209" w:rsidRPr="007E6648" w:rsidRDefault="00C56209" w:rsidP="00C56209">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Slovak Republic</w:t>
            </w:r>
          </w:p>
        </w:tc>
        <w:tc>
          <w:tcPr>
            <w:tcW w:w="752" w:type="dxa"/>
            <w:tcBorders>
              <w:top w:val="nil"/>
              <w:bottom w:val="nil"/>
            </w:tcBorders>
            <w:shd w:val="clear" w:color="auto" w:fill="auto"/>
            <w:noWrap/>
            <w:hideMark/>
          </w:tcPr>
          <w:p w14:paraId="5DAE4CAB"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auto" w:fill="D9D9D9" w:themeFill="background1" w:themeFillShade="D9"/>
            <w:noWrap/>
            <w:hideMark/>
          </w:tcPr>
          <w:p w14:paraId="02C03356" w14:textId="3C63F135"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C56209" w:rsidRPr="007E6648" w14:paraId="778C6181" w14:textId="77777777" w:rsidTr="007E6648">
        <w:trPr>
          <w:trHeight w:val="255"/>
        </w:trPr>
        <w:tc>
          <w:tcPr>
            <w:tcW w:w="2835" w:type="dxa"/>
            <w:tcBorders>
              <w:top w:val="nil"/>
              <w:left w:val="nil"/>
              <w:bottom w:val="nil"/>
            </w:tcBorders>
            <w:shd w:val="clear" w:color="auto" w:fill="auto"/>
            <w:hideMark/>
          </w:tcPr>
          <w:p w14:paraId="5B388E2A" w14:textId="77777777" w:rsidR="00C56209" w:rsidRPr="007E6648" w:rsidRDefault="00C56209" w:rsidP="00C56209">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Slovenia</w:t>
            </w:r>
          </w:p>
        </w:tc>
        <w:tc>
          <w:tcPr>
            <w:tcW w:w="752" w:type="dxa"/>
            <w:tcBorders>
              <w:top w:val="nil"/>
              <w:bottom w:val="nil"/>
            </w:tcBorders>
            <w:shd w:val="clear" w:color="auto" w:fill="auto"/>
            <w:noWrap/>
            <w:hideMark/>
          </w:tcPr>
          <w:p w14:paraId="23B2BFE5"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auto" w:fill="auto"/>
            <w:noWrap/>
            <w:hideMark/>
          </w:tcPr>
          <w:p w14:paraId="1B78777B"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No</w:t>
            </w:r>
          </w:p>
        </w:tc>
      </w:tr>
      <w:tr w:rsidR="00C56209" w:rsidRPr="007E6648" w14:paraId="4578A792" w14:textId="77777777" w:rsidTr="007E6648">
        <w:trPr>
          <w:trHeight w:val="255"/>
        </w:trPr>
        <w:tc>
          <w:tcPr>
            <w:tcW w:w="2835" w:type="dxa"/>
            <w:tcBorders>
              <w:top w:val="nil"/>
              <w:left w:val="nil"/>
              <w:bottom w:val="nil"/>
            </w:tcBorders>
            <w:shd w:val="clear" w:color="auto" w:fill="auto"/>
            <w:hideMark/>
          </w:tcPr>
          <w:p w14:paraId="5F857810" w14:textId="77777777" w:rsidR="00C56209" w:rsidRPr="007E6648" w:rsidRDefault="00C56209" w:rsidP="00C56209">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Solomon Islands</w:t>
            </w:r>
          </w:p>
        </w:tc>
        <w:tc>
          <w:tcPr>
            <w:tcW w:w="752" w:type="dxa"/>
            <w:tcBorders>
              <w:top w:val="nil"/>
              <w:bottom w:val="nil"/>
            </w:tcBorders>
            <w:shd w:val="clear" w:color="auto" w:fill="auto"/>
            <w:noWrap/>
            <w:hideMark/>
          </w:tcPr>
          <w:p w14:paraId="1E5BF4BA"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2</w:t>
            </w:r>
          </w:p>
        </w:tc>
        <w:tc>
          <w:tcPr>
            <w:tcW w:w="1280" w:type="dxa"/>
            <w:tcBorders>
              <w:top w:val="nil"/>
              <w:bottom w:val="nil"/>
            </w:tcBorders>
            <w:shd w:val="clear" w:color="auto" w:fill="auto"/>
            <w:noWrap/>
            <w:hideMark/>
          </w:tcPr>
          <w:p w14:paraId="48C84129"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No</w:t>
            </w:r>
          </w:p>
        </w:tc>
      </w:tr>
      <w:tr w:rsidR="00C56209" w:rsidRPr="007E6648" w14:paraId="6B39037B" w14:textId="77777777" w:rsidTr="00C56209">
        <w:trPr>
          <w:trHeight w:val="255"/>
        </w:trPr>
        <w:tc>
          <w:tcPr>
            <w:tcW w:w="2835" w:type="dxa"/>
            <w:tcBorders>
              <w:top w:val="nil"/>
              <w:left w:val="nil"/>
              <w:bottom w:val="nil"/>
            </w:tcBorders>
            <w:shd w:val="clear" w:color="auto" w:fill="auto"/>
            <w:hideMark/>
          </w:tcPr>
          <w:p w14:paraId="40C17889" w14:textId="77777777" w:rsidR="00C56209" w:rsidRPr="007E6648" w:rsidRDefault="00C56209" w:rsidP="00C56209">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South Africa</w:t>
            </w:r>
          </w:p>
        </w:tc>
        <w:tc>
          <w:tcPr>
            <w:tcW w:w="752" w:type="dxa"/>
            <w:tcBorders>
              <w:top w:val="nil"/>
              <w:bottom w:val="nil"/>
            </w:tcBorders>
            <w:shd w:val="clear" w:color="auto" w:fill="auto"/>
            <w:noWrap/>
            <w:hideMark/>
          </w:tcPr>
          <w:p w14:paraId="5939FA35"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2</w:t>
            </w:r>
          </w:p>
        </w:tc>
        <w:tc>
          <w:tcPr>
            <w:tcW w:w="1280" w:type="dxa"/>
            <w:tcBorders>
              <w:top w:val="nil"/>
              <w:bottom w:val="nil"/>
            </w:tcBorders>
            <w:shd w:val="clear" w:color="auto" w:fill="D9D9D9" w:themeFill="background1" w:themeFillShade="D9"/>
            <w:noWrap/>
            <w:hideMark/>
          </w:tcPr>
          <w:p w14:paraId="2040A650" w14:textId="37CD09D3"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C56209" w:rsidRPr="007E6648" w14:paraId="53FD29B7" w14:textId="77777777" w:rsidTr="007E6648">
        <w:trPr>
          <w:trHeight w:val="255"/>
        </w:trPr>
        <w:tc>
          <w:tcPr>
            <w:tcW w:w="2835" w:type="dxa"/>
            <w:tcBorders>
              <w:top w:val="nil"/>
              <w:left w:val="nil"/>
              <w:bottom w:val="nil"/>
            </w:tcBorders>
            <w:shd w:val="clear" w:color="auto" w:fill="auto"/>
            <w:hideMark/>
          </w:tcPr>
          <w:p w14:paraId="05477D46" w14:textId="77777777" w:rsidR="00C56209" w:rsidRPr="007E6648" w:rsidRDefault="00C56209" w:rsidP="00C56209">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Spain</w:t>
            </w:r>
          </w:p>
        </w:tc>
        <w:tc>
          <w:tcPr>
            <w:tcW w:w="752" w:type="dxa"/>
            <w:tcBorders>
              <w:top w:val="nil"/>
              <w:bottom w:val="nil"/>
            </w:tcBorders>
            <w:shd w:val="clear" w:color="auto" w:fill="auto"/>
            <w:noWrap/>
            <w:hideMark/>
          </w:tcPr>
          <w:p w14:paraId="229D9603"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000000" w:fill="D9D9D9"/>
            <w:noWrap/>
            <w:hideMark/>
          </w:tcPr>
          <w:p w14:paraId="1290B1AE"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C56209" w:rsidRPr="007E6648" w14:paraId="6F9487DE" w14:textId="77777777" w:rsidTr="007E6648">
        <w:trPr>
          <w:trHeight w:val="255"/>
        </w:trPr>
        <w:tc>
          <w:tcPr>
            <w:tcW w:w="2835" w:type="dxa"/>
            <w:tcBorders>
              <w:top w:val="nil"/>
              <w:left w:val="nil"/>
              <w:bottom w:val="nil"/>
            </w:tcBorders>
            <w:shd w:val="clear" w:color="auto" w:fill="auto"/>
            <w:hideMark/>
          </w:tcPr>
          <w:p w14:paraId="32363297" w14:textId="77777777" w:rsidR="00C56209" w:rsidRPr="007E6648" w:rsidRDefault="00C56209" w:rsidP="00C56209">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Sri Lanka</w:t>
            </w:r>
          </w:p>
        </w:tc>
        <w:tc>
          <w:tcPr>
            <w:tcW w:w="752" w:type="dxa"/>
            <w:tcBorders>
              <w:top w:val="nil"/>
              <w:bottom w:val="nil"/>
            </w:tcBorders>
            <w:shd w:val="clear" w:color="auto" w:fill="auto"/>
            <w:noWrap/>
            <w:hideMark/>
          </w:tcPr>
          <w:p w14:paraId="643F8DEA"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000000" w:fill="D9D9D9"/>
            <w:noWrap/>
            <w:hideMark/>
          </w:tcPr>
          <w:p w14:paraId="753439A6"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C56209" w:rsidRPr="007E6648" w14:paraId="5D4348C4" w14:textId="77777777" w:rsidTr="007E6648">
        <w:trPr>
          <w:trHeight w:val="255"/>
        </w:trPr>
        <w:tc>
          <w:tcPr>
            <w:tcW w:w="2835" w:type="dxa"/>
            <w:tcBorders>
              <w:top w:val="nil"/>
              <w:left w:val="nil"/>
              <w:bottom w:val="nil"/>
            </w:tcBorders>
            <w:shd w:val="clear" w:color="auto" w:fill="auto"/>
            <w:hideMark/>
          </w:tcPr>
          <w:p w14:paraId="302D4583" w14:textId="77777777" w:rsidR="00C56209" w:rsidRPr="007E6648" w:rsidRDefault="00C56209" w:rsidP="00C56209">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Sweden</w:t>
            </w:r>
          </w:p>
        </w:tc>
        <w:tc>
          <w:tcPr>
            <w:tcW w:w="752" w:type="dxa"/>
            <w:tcBorders>
              <w:top w:val="nil"/>
              <w:bottom w:val="nil"/>
            </w:tcBorders>
            <w:shd w:val="clear" w:color="auto" w:fill="auto"/>
            <w:noWrap/>
            <w:hideMark/>
          </w:tcPr>
          <w:p w14:paraId="53D081CA"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000000" w:fill="D9D9D9"/>
            <w:noWrap/>
            <w:hideMark/>
          </w:tcPr>
          <w:p w14:paraId="010FFC00"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C56209" w:rsidRPr="007E6648" w14:paraId="0D089212" w14:textId="77777777" w:rsidTr="007E6648">
        <w:trPr>
          <w:trHeight w:val="255"/>
        </w:trPr>
        <w:tc>
          <w:tcPr>
            <w:tcW w:w="2835" w:type="dxa"/>
            <w:tcBorders>
              <w:top w:val="nil"/>
              <w:left w:val="nil"/>
              <w:bottom w:val="nil"/>
            </w:tcBorders>
            <w:shd w:val="clear" w:color="auto" w:fill="auto"/>
            <w:hideMark/>
          </w:tcPr>
          <w:p w14:paraId="794B6CF4" w14:textId="77777777" w:rsidR="00C56209" w:rsidRPr="007E6648" w:rsidRDefault="00C56209" w:rsidP="00C56209">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Switzerland</w:t>
            </w:r>
          </w:p>
        </w:tc>
        <w:tc>
          <w:tcPr>
            <w:tcW w:w="752" w:type="dxa"/>
            <w:tcBorders>
              <w:top w:val="nil"/>
              <w:bottom w:val="nil"/>
            </w:tcBorders>
            <w:shd w:val="clear" w:color="auto" w:fill="auto"/>
            <w:noWrap/>
            <w:hideMark/>
          </w:tcPr>
          <w:p w14:paraId="5D9FCB91"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000000" w:fill="D9D9D9"/>
            <w:noWrap/>
            <w:hideMark/>
          </w:tcPr>
          <w:p w14:paraId="56516E7D"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C56209" w:rsidRPr="007E6648" w14:paraId="17814C87" w14:textId="77777777" w:rsidTr="007E6648">
        <w:trPr>
          <w:trHeight w:val="255"/>
        </w:trPr>
        <w:tc>
          <w:tcPr>
            <w:tcW w:w="2835" w:type="dxa"/>
            <w:tcBorders>
              <w:top w:val="nil"/>
              <w:left w:val="nil"/>
              <w:bottom w:val="nil"/>
            </w:tcBorders>
            <w:shd w:val="clear" w:color="auto" w:fill="auto"/>
            <w:hideMark/>
          </w:tcPr>
          <w:p w14:paraId="1CD87C28" w14:textId="77777777" w:rsidR="00C56209" w:rsidRPr="007E6648" w:rsidRDefault="00C56209" w:rsidP="00C56209">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Taiwan</w:t>
            </w:r>
          </w:p>
        </w:tc>
        <w:tc>
          <w:tcPr>
            <w:tcW w:w="752" w:type="dxa"/>
            <w:tcBorders>
              <w:top w:val="nil"/>
              <w:bottom w:val="nil"/>
            </w:tcBorders>
            <w:shd w:val="clear" w:color="auto" w:fill="auto"/>
            <w:noWrap/>
            <w:hideMark/>
          </w:tcPr>
          <w:p w14:paraId="381FC62D"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000000" w:fill="D9D9D9"/>
            <w:noWrap/>
            <w:hideMark/>
          </w:tcPr>
          <w:p w14:paraId="3602764E"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C56209" w:rsidRPr="007E6648" w14:paraId="282E075A" w14:textId="77777777" w:rsidTr="007E6648">
        <w:trPr>
          <w:trHeight w:val="255"/>
        </w:trPr>
        <w:tc>
          <w:tcPr>
            <w:tcW w:w="2835" w:type="dxa"/>
            <w:tcBorders>
              <w:top w:val="nil"/>
              <w:left w:val="nil"/>
              <w:bottom w:val="nil"/>
            </w:tcBorders>
            <w:shd w:val="clear" w:color="auto" w:fill="auto"/>
            <w:hideMark/>
          </w:tcPr>
          <w:p w14:paraId="5661A7BD" w14:textId="77777777" w:rsidR="00C56209" w:rsidRPr="007E6648" w:rsidRDefault="00C56209" w:rsidP="00C56209">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Thailand</w:t>
            </w:r>
          </w:p>
        </w:tc>
        <w:tc>
          <w:tcPr>
            <w:tcW w:w="752" w:type="dxa"/>
            <w:tcBorders>
              <w:top w:val="nil"/>
              <w:bottom w:val="nil"/>
            </w:tcBorders>
            <w:shd w:val="clear" w:color="auto" w:fill="auto"/>
            <w:noWrap/>
            <w:hideMark/>
          </w:tcPr>
          <w:p w14:paraId="7B6CEF8C"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000000" w:fill="D9D9D9"/>
            <w:noWrap/>
            <w:hideMark/>
          </w:tcPr>
          <w:p w14:paraId="1D2ED1A9"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C56209" w:rsidRPr="007E6648" w14:paraId="79B1DCB1" w14:textId="77777777" w:rsidTr="007E6648">
        <w:trPr>
          <w:trHeight w:val="255"/>
        </w:trPr>
        <w:tc>
          <w:tcPr>
            <w:tcW w:w="2835" w:type="dxa"/>
            <w:tcBorders>
              <w:top w:val="nil"/>
              <w:left w:val="nil"/>
              <w:bottom w:val="nil"/>
            </w:tcBorders>
            <w:shd w:val="clear" w:color="auto" w:fill="auto"/>
            <w:hideMark/>
          </w:tcPr>
          <w:p w14:paraId="08DCE210" w14:textId="77777777" w:rsidR="00C56209" w:rsidRPr="007E6648" w:rsidRDefault="00C56209" w:rsidP="00C56209">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Tonga</w:t>
            </w:r>
          </w:p>
        </w:tc>
        <w:tc>
          <w:tcPr>
            <w:tcW w:w="752" w:type="dxa"/>
            <w:tcBorders>
              <w:top w:val="nil"/>
              <w:bottom w:val="nil"/>
            </w:tcBorders>
            <w:shd w:val="clear" w:color="auto" w:fill="auto"/>
            <w:noWrap/>
            <w:hideMark/>
          </w:tcPr>
          <w:p w14:paraId="1CD9358A"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auto" w:fill="auto"/>
            <w:noWrap/>
            <w:hideMark/>
          </w:tcPr>
          <w:p w14:paraId="53E7ABAD"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No</w:t>
            </w:r>
          </w:p>
        </w:tc>
      </w:tr>
      <w:tr w:rsidR="00C56209" w:rsidRPr="007E6648" w14:paraId="5D2282E3" w14:textId="77777777" w:rsidTr="00C56209">
        <w:trPr>
          <w:trHeight w:val="255"/>
        </w:trPr>
        <w:tc>
          <w:tcPr>
            <w:tcW w:w="2835" w:type="dxa"/>
            <w:tcBorders>
              <w:top w:val="nil"/>
              <w:left w:val="nil"/>
              <w:bottom w:val="nil"/>
            </w:tcBorders>
            <w:shd w:val="clear" w:color="auto" w:fill="auto"/>
            <w:hideMark/>
          </w:tcPr>
          <w:p w14:paraId="376C7221" w14:textId="77777777" w:rsidR="00C56209" w:rsidRPr="007E6648" w:rsidRDefault="00C56209" w:rsidP="00C56209">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Turkey</w:t>
            </w:r>
          </w:p>
        </w:tc>
        <w:tc>
          <w:tcPr>
            <w:tcW w:w="752" w:type="dxa"/>
            <w:tcBorders>
              <w:top w:val="nil"/>
              <w:bottom w:val="nil"/>
            </w:tcBorders>
            <w:shd w:val="clear" w:color="auto" w:fill="auto"/>
            <w:noWrap/>
            <w:hideMark/>
          </w:tcPr>
          <w:p w14:paraId="56633155"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auto" w:fill="D9D9D9" w:themeFill="background1" w:themeFillShade="D9"/>
            <w:noWrap/>
            <w:hideMark/>
          </w:tcPr>
          <w:p w14:paraId="36685F73" w14:textId="069FDBFE"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C56209" w:rsidRPr="007E6648" w14:paraId="458680AE" w14:textId="77777777" w:rsidTr="00C56209">
        <w:trPr>
          <w:trHeight w:val="255"/>
        </w:trPr>
        <w:tc>
          <w:tcPr>
            <w:tcW w:w="2835" w:type="dxa"/>
            <w:tcBorders>
              <w:top w:val="nil"/>
              <w:left w:val="nil"/>
              <w:bottom w:val="nil"/>
            </w:tcBorders>
            <w:shd w:val="clear" w:color="auto" w:fill="auto"/>
            <w:hideMark/>
          </w:tcPr>
          <w:p w14:paraId="10041C94" w14:textId="77777777" w:rsidR="00C56209" w:rsidRPr="007E6648" w:rsidRDefault="00C56209" w:rsidP="00C56209">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UAE</w:t>
            </w:r>
          </w:p>
        </w:tc>
        <w:tc>
          <w:tcPr>
            <w:tcW w:w="752" w:type="dxa"/>
            <w:tcBorders>
              <w:top w:val="nil"/>
              <w:bottom w:val="nil"/>
            </w:tcBorders>
            <w:shd w:val="clear" w:color="auto" w:fill="auto"/>
            <w:noWrap/>
            <w:hideMark/>
          </w:tcPr>
          <w:p w14:paraId="08C912A4"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2</w:t>
            </w:r>
          </w:p>
        </w:tc>
        <w:tc>
          <w:tcPr>
            <w:tcW w:w="1280" w:type="dxa"/>
            <w:tcBorders>
              <w:top w:val="nil"/>
              <w:bottom w:val="nil"/>
            </w:tcBorders>
            <w:shd w:val="clear" w:color="auto" w:fill="D9D9D9" w:themeFill="background1" w:themeFillShade="D9"/>
            <w:noWrap/>
            <w:hideMark/>
          </w:tcPr>
          <w:p w14:paraId="24DCCBE3" w14:textId="53DA6239"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C56209" w:rsidRPr="007E6648" w14:paraId="4943BE6C" w14:textId="77777777" w:rsidTr="007E6648">
        <w:trPr>
          <w:trHeight w:val="255"/>
        </w:trPr>
        <w:tc>
          <w:tcPr>
            <w:tcW w:w="2835" w:type="dxa"/>
            <w:tcBorders>
              <w:top w:val="nil"/>
              <w:left w:val="nil"/>
              <w:bottom w:val="nil"/>
            </w:tcBorders>
            <w:shd w:val="clear" w:color="auto" w:fill="auto"/>
            <w:hideMark/>
          </w:tcPr>
          <w:p w14:paraId="54037C69" w14:textId="77777777" w:rsidR="00C56209" w:rsidRPr="007E6648" w:rsidRDefault="00C56209" w:rsidP="00C56209">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UK</w:t>
            </w:r>
          </w:p>
        </w:tc>
        <w:tc>
          <w:tcPr>
            <w:tcW w:w="752" w:type="dxa"/>
            <w:tcBorders>
              <w:top w:val="nil"/>
              <w:bottom w:val="nil"/>
            </w:tcBorders>
            <w:shd w:val="clear" w:color="auto" w:fill="auto"/>
            <w:noWrap/>
            <w:hideMark/>
          </w:tcPr>
          <w:p w14:paraId="24C8A2E2"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000000" w:fill="D9D9D9"/>
            <w:noWrap/>
            <w:hideMark/>
          </w:tcPr>
          <w:p w14:paraId="401D90AB"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C56209" w:rsidRPr="007E6648" w14:paraId="03EC9BB6" w14:textId="77777777" w:rsidTr="00C56209">
        <w:trPr>
          <w:trHeight w:val="255"/>
        </w:trPr>
        <w:tc>
          <w:tcPr>
            <w:tcW w:w="2835" w:type="dxa"/>
            <w:tcBorders>
              <w:top w:val="nil"/>
              <w:left w:val="nil"/>
              <w:bottom w:val="nil"/>
            </w:tcBorders>
            <w:shd w:val="clear" w:color="auto" w:fill="auto"/>
            <w:hideMark/>
          </w:tcPr>
          <w:p w14:paraId="46ED07F5" w14:textId="77777777" w:rsidR="00C56209" w:rsidRPr="007E6648" w:rsidRDefault="00C56209" w:rsidP="00C56209">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USA</w:t>
            </w:r>
          </w:p>
        </w:tc>
        <w:tc>
          <w:tcPr>
            <w:tcW w:w="752" w:type="dxa"/>
            <w:tcBorders>
              <w:top w:val="nil"/>
              <w:bottom w:val="nil"/>
            </w:tcBorders>
            <w:shd w:val="clear" w:color="auto" w:fill="auto"/>
            <w:noWrap/>
            <w:hideMark/>
          </w:tcPr>
          <w:p w14:paraId="0E5709DD"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auto" w:fill="D9D9D9" w:themeFill="background1" w:themeFillShade="D9"/>
            <w:noWrap/>
            <w:hideMark/>
          </w:tcPr>
          <w:p w14:paraId="3C221E2E" w14:textId="66945F6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C56209" w:rsidRPr="007E6648" w14:paraId="0CB81B46" w14:textId="77777777" w:rsidTr="007E6648">
        <w:trPr>
          <w:trHeight w:val="255"/>
        </w:trPr>
        <w:tc>
          <w:tcPr>
            <w:tcW w:w="2835" w:type="dxa"/>
            <w:tcBorders>
              <w:top w:val="nil"/>
              <w:left w:val="nil"/>
              <w:bottom w:val="nil"/>
            </w:tcBorders>
            <w:shd w:val="clear" w:color="auto" w:fill="auto"/>
            <w:hideMark/>
          </w:tcPr>
          <w:p w14:paraId="271E5628" w14:textId="77777777" w:rsidR="00C56209" w:rsidRPr="007E6648" w:rsidRDefault="00C56209" w:rsidP="00C56209">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Vanuatu</w:t>
            </w:r>
          </w:p>
        </w:tc>
        <w:tc>
          <w:tcPr>
            <w:tcW w:w="752" w:type="dxa"/>
            <w:tcBorders>
              <w:top w:val="nil"/>
              <w:bottom w:val="nil"/>
            </w:tcBorders>
            <w:shd w:val="clear" w:color="auto" w:fill="auto"/>
            <w:noWrap/>
            <w:hideMark/>
          </w:tcPr>
          <w:p w14:paraId="51DC097B"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1</w:t>
            </w:r>
          </w:p>
        </w:tc>
        <w:tc>
          <w:tcPr>
            <w:tcW w:w="1280" w:type="dxa"/>
            <w:tcBorders>
              <w:top w:val="nil"/>
              <w:bottom w:val="nil"/>
            </w:tcBorders>
            <w:shd w:val="clear" w:color="000000" w:fill="D9D9D9"/>
            <w:noWrap/>
            <w:hideMark/>
          </w:tcPr>
          <w:p w14:paraId="0164A26F"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Yes</w:t>
            </w:r>
          </w:p>
        </w:tc>
      </w:tr>
      <w:tr w:rsidR="00C56209" w:rsidRPr="007E6648" w14:paraId="3D20CB36" w14:textId="77777777" w:rsidTr="007E6648">
        <w:trPr>
          <w:trHeight w:val="255"/>
        </w:trPr>
        <w:tc>
          <w:tcPr>
            <w:tcW w:w="2835" w:type="dxa"/>
            <w:tcBorders>
              <w:top w:val="nil"/>
              <w:left w:val="nil"/>
              <w:bottom w:val="nil"/>
            </w:tcBorders>
            <w:shd w:val="clear" w:color="auto" w:fill="auto"/>
            <w:hideMark/>
          </w:tcPr>
          <w:p w14:paraId="0DFB0096" w14:textId="77777777" w:rsidR="00C56209" w:rsidRPr="007E6648" w:rsidRDefault="00C56209" w:rsidP="00C56209">
            <w:pPr>
              <w:spacing w:after="0" w:line="240" w:lineRule="auto"/>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Vietnam</w:t>
            </w:r>
          </w:p>
        </w:tc>
        <w:tc>
          <w:tcPr>
            <w:tcW w:w="752" w:type="dxa"/>
            <w:tcBorders>
              <w:top w:val="nil"/>
            </w:tcBorders>
            <w:shd w:val="clear" w:color="auto" w:fill="auto"/>
            <w:noWrap/>
            <w:hideMark/>
          </w:tcPr>
          <w:p w14:paraId="7152234A"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3</w:t>
            </w:r>
          </w:p>
        </w:tc>
        <w:tc>
          <w:tcPr>
            <w:tcW w:w="1280" w:type="dxa"/>
            <w:tcBorders>
              <w:top w:val="nil"/>
            </w:tcBorders>
            <w:shd w:val="clear" w:color="auto" w:fill="auto"/>
            <w:noWrap/>
            <w:hideMark/>
          </w:tcPr>
          <w:p w14:paraId="7720B731" w14:textId="77777777" w:rsidR="00C56209" w:rsidRPr="007E6648" w:rsidRDefault="00C56209" w:rsidP="00C56209">
            <w:pPr>
              <w:spacing w:after="0" w:line="240" w:lineRule="auto"/>
              <w:jc w:val="center"/>
              <w:rPr>
                <w:rFonts w:ascii="Calibri" w:eastAsia="Times New Roman" w:hAnsi="Calibri" w:cs="Calibri"/>
                <w:color w:val="808080"/>
                <w:sz w:val="20"/>
                <w:szCs w:val="20"/>
                <w:lang w:eastAsia="en-AU"/>
              </w:rPr>
            </w:pPr>
            <w:r w:rsidRPr="007E6648">
              <w:rPr>
                <w:rFonts w:ascii="Calibri" w:eastAsia="Times New Roman" w:hAnsi="Calibri" w:cs="Calibri"/>
                <w:color w:val="808080"/>
                <w:sz w:val="20"/>
                <w:szCs w:val="20"/>
                <w:lang w:eastAsia="en-AU"/>
              </w:rPr>
              <w:t>No</w:t>
            </w:r>
          </w:p>
        </w:tc>
      </w:tr>
    </w:tbl>
    <w:p w14:paraId="00725E20" w14:textId="77777777" w:rsidR="00693E7F" w:rsidRDefault="00693E7F" w:rsidP="00693E7F">
      <w:pPr>
        <w:pStyle w:val="WLBodytext1"/>
      </w:pPr>
    </w:p>
    <w:p w14:paraId="2120B572" w14:textId="3243E0CD" w:rsidR="00693E7F" w:rsidRPr="00DD696A" w:rsidRDefault="00C56209" w:rsidP="00B05FAF">
      <w:pPr>
        <w:pStyle w:val="WLnote"/>
        <w:rPr>
          <w:b/>
          <w:bCs/>
        </w:rPr>
      </w:pPr>
      <w:r>
        <w:rPr>
          <w:b/>
          <w:bCs/>
        </w:rPr>
        <w:t>**</w:t>
      </w:r>
      <w:r w:rsidRPr="00C56209">
        <w:rPr>
          <w:b/>
          <w:bCs/>
        </w:rPr>
        <w:t>India (Note: This excludes Bihar, Orissa, UP East, West Bengal)</w:t>
      </w:r>
    </w:p>
    <w:p w14:paraId="3AFB9537" w14:textId="77777777" w:rsidR="007611D0" w:rsidRDefault="007611D0" w:rsidP="00EC61AC">
      <w:pPr>
        <w:pStyle w:val="Heading2"/>
        <w:spacing w:before="240"/>
      </w:pPr>
    </w:p>
    <w:p w14:paraId="4AE280CC" w14:textId="06C487CC" w:rsidR="007611D0" w:rsidRDefault="007611D0" w:rsidP="00EC61AC">
      <w:pPr>
        <w:pStyle w:val="Heading2"/>
        <w:spacing w:before="240"/>
      </w:pPr>
      <w:r>
        <w:lastRenderedPageBreak/>
        <w:t>Pricing - PAYG Rates</w:t>
      </w:r>
    </w:p>
    <w:p w14:paraId="07F851D2" w14:textId="3FAC250C" w:rsidR="007611D0" w:rsidRDefault="00E60641" w:rsidP="00E60641">
      <w:pPr>
        <w:pStyle w:val="WLBodytext1"/>
        <w:spacing w:after="0"/>
      </w:pPr>
      <w:r>
        <w:t xml:space="preserve">PAYG rates ONLY apply, if the country is not eligible from </w:t>
      </w:r>
    </w:p>
    <w:p w14:paraId="4A1600B8" w14:textId="45611414" w:rsidR="00E60641" w:rsidRDefault="00E60641" w:rsidP="00E60641">
      <w:pPr>
        <w:pStyle w:val="WLBodytext1"/>
        <w:spacing w:after="0"/>
      </w:pPr>
      <w:r>
        <w:t>The international roaming day pack list above.</w:t>
      </w:r>
    </w:p>
    <w:p w14:paraId="384C1384" w14:textId="77777777" w:rsidR="00E60641" w:rsidRDefault="00E60641" w:rsidP="00E60641">
      <w:pPr>
        <w:pStyle w:val="WLBodytext1"/>
        <w:spacing w:after="0"/>
      </w:pPr>
    </w:p>
    <w:tbl>
      <w:tblPr>
        <w:tblStyle w:val="PlainTable11"/>
        <w:tblW w:w="45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586"/>
        <w:gridCol w:w="108"/>
        <w:gridCol w:w="1842"/>
      </w:tblGrid>
      <w:tr w:rsidR="007611D0" w:rsidRPr="0017310F" w14:paraId="30BFC0AE" w14:textId="77777777" w:rsidTr="00186FEE">
        <w:trPr>
          <w:cnfStyle w:val="000000100000" w:firstRow="0" w:lastRow="0" w:firstColumn="0" w:lastColumn="0" w:oddVBand="0" w:evenVBand="0" w:oddHBand="1" w:evenHBand="0" w:firstRowFirstColumn="0" w:firstRowLastColumn="0" w:lastRowFirstColumn="0" w:lastRowLastColumn="0"/>
          <w:trHeight w:val="616"/>
        </w:trPr>
        <w:tc>
          <w:tcPr>
            <w:cnfStyle w:val="000010000000" w:firstRow="0" w:lastRow="0" w:firstColumn="0" w:lastColumn="0" w:oddVBand="1" w:evenVBand="0" w:oddHBand="0" w:evenHBand="0" w:firstRowFirstColumn="0" w:firstRowLastColumn="0" w:lastRowFirstColumn="0" w:lastRowLastColumn="0"/>
            <w:tcW w:w="2586" w:type="dxa"/>
            <w:shd w:val="clear" w:color="auto" w:fill="224E9C"/>
            <w:vAlign w:val="center"/>
          </w:tcPr>
          <w:p w14:paraId="5C67A7E6" w14:textId="77777777" w:rsidR="007611D0" w:rsidRPr="00B05FAF" w:rsidRDefault="007611D0" w:rsidP="00186FEE">
            <w:pPr>
              <w:pStyle w:val="WLTabletext"/>
              <w:rPr>
                <w:color w:val="FFFFFF" w:themeColor="background1"/>
              </w:rPr>
            </w:pPr>
            <w:r w:rsidRPr="00B05FAF">
              <w:rPr>
                <w:color w:val="FFFFFF" w:themeColor="background1"/>
              </w:rPr>
              <w:t xml:space="preserve">International Roaming </w:t>
            </w:r>
            <w:r w:rsidRPr="00B05FAF">
              <w:rPr>
                <w:color w:val="FFFFFF" w:themeColor="background1"/>
              </w:rPr>
              <w:br/>
            </w:r>
            <w:r>
              <w:rPr>
                <w:color w:val="FFFFFF" w:themeColor="background1"/>
              </w:rPr>
              <w:t>Calls*</w:t>
            </w:r>
            <w:r w:rsidRPr="00B05FAF">
              <w:rPr>
                <w:color w:val="FFFFFF" w:themeColor="background1"/>
              </w:rPr>
              <w:t xml:space="preserve"> </w:t>
            </w:r>
          </w:p>
        </w:tc>
        <w:tc>
          <w:tcPr>
            <w:tcW w:w="1950" w:type="dxa"/>
            <w:gridSpan w:val="2"/>
            <w:shd w:val="clear" w:color="auto" w:fill="224E9C"/>
            <w:vAlign w:val="center"/>
          </w:tcPr>
          <w:p w14:paraId="0FA10EC1" w14:textId="77777777" w:rsidR="007611D0" w:rsidRPr="00B05FAF" w:rsidRDefault="007611D0" w:rsidP="00186FEE">
            <w:pPr>
              <w:pStyle w:val="WLTabletext"/>
              <w:cnfStyle w:val="000000100000" w:firstRow="0" w:lastRow="0" w:firstColumn="0" w:lastColumn="0" w:oddVBand="0" w:evenVBand="0" w:oddHBand="1" w:evenHBand="0" w:firstRowFirstColumn="0" w:firstRowLastColumn="0" w:lastRowFirstColumn="0" w:lastRowLastColumn="0"/>
              <w:rPr>
                <w:color w:val="FFFFFF" w:themeColor="background1"/>
              </w:rPr>
            </w:pPr>
            <w:r w:rsidRPr="00B05FAF">
              <w:rPr>
                <w:color w:val="FFFFFF" w:themeColor="background1"/>
              </w:rPr>
              <w:t>Calls Made and Received per 60 secs.</w:t>
            </w:r>
          </w:p>
        </w:tc>
      </w:tr>
      <w:tr w:rsidR="007611D0" w:rsidRPr="00557201" w14:paraId="375D1D8F" w14:textId="77777777" w:rsidTr="00186FEE">
        <w:trPr>
          <w:trHeight w:val="340"/>
        </w:trPr>
        <w:tc>
          <w:tcPr>
            <w:cnfStyle w:val="000010000000" w:firstRow="0" w:lastRow="0" w:firstColumn="0" w:lastColumn="0" w:oddVBand="1" w:evenVBand="0" w:oddHBand="0" w:evenHBand="0" w:firstRowFirstColumn="0" w:firstRowLastColumn="0" w:lastRowFirstColumn="0" w:lastRowLastColumn="0"/>
            <w:tcW w:w="2586" w:type="dxa"/>
            <w:shd w:val="clear" w:color="auto" w:fill="auto"/>
            <w:vAlign w:val="center"/>
          </w:tcPr>
          <w:p w14:paraId="474FA063" w14:textId="77777777" w:rsidR="007611D0" w:rsidRPr="00B05FAF" w:rsidRDefault="007611D0" w:rsidP="00186FEE">
            <w:pPr>
              <w:pStyle w:val="WLTabletext"/>
            </w:pPr>
            <w:r w:rsidRPr="00B05FAF">
              <w:t xml:space="preserve">Countries in Zone 1 </w:t>
            </w:r>
          </w:p>
        </w:tc>
        <w:tc>
          <w:tcPr>
            <w:tcW w:w="1950" w:type="dxa"/>
            <w:gridSpan w:val="2"/>
            <w:vAlign w:val="center"/>
          </w:tcPr>
          <w:p w14:paraId="54C8D340" w14:textId="77777777" w:rsidR="007611D0" w:rsidRPr="00B05FAF" w:rsidRDefault="007611D0" w:rsidP="00186FEE">
            <w:pPr>
              <w:pStyle w:val="WLTabletext"/>
              <w:cnfStyle w:val="000000000000" w:firstRow="0" w:lastRow="0" w:firstColumn="0" w:lastColumn="0" w:oddVBand="0" w:evenVBand="0" w:oddHBand="0" w:evenHBand="0" w:firstRowFirstColumn="0" w:firstRowLastColumn="0" w:lastRowFirstColumn="0" w:lastRowLastColumn="0"/>
            </w:pPr>
            <w:r w:rsidRPr="00B05FAF">
              <w:t>$1.</w:t>
            </w:r>
            <w:r>
              <w:t>50</w:t>
            </w:r>
            <w:r w:rsidRPr="00B05FAF">
              <w:t xml:space="preserve"> </w:t>
            </w:r>
          </w:p>
        </w:tc>
      </w:tr>
      <w:tr w:rsidR="007611D0" w:rsidRPr="00557201" w14:paraId="05888ADB" w14:textId="77777777" w:rsidTr="00186FEE">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586" w:type="dxa"/>
            <w:vAlign w:val="center"/>
          </w:tcPr>
          <w:p w14:paraId="0A43D297" w14:textId="77777777" w:rsidR="007611D0" w:rsidRPr="00B05FAF" w:rsidRDefault="007611D0" w:rsidP="00186FEE">
            <w:pPr>
              <w:pStyle w:val="WLTabletext"/>
            </w:pPr>
            <w:r w:rsidRPr="00B05FAF">
              <w:t xml:space="preserve">Countries in Zone 2 </w:t>
            </w:r>
          </w:p>
        </w:tc>
        <w:tc>
          <w:tcPr>
            <w:tcW w:w="1950" w:type="dxa"/>
            <w:gridSpan w:val="2"/>
            <w:vAlign w:val="center"/>
          </w:tcPr>
          <w:p w14:paraId="66F2A3F3" w14:textId="77777777" w:rsidR="007611D0" w:rsidRPr="00B05FAF" w:rsidRDefault="007611D0" w:rsidP="00186FEE">
            <w:pPr>
              <w:pStyle w:val="WLTabletext"/>
              <w:cnfStyle w:val="000000100000" w:firstRow="0" w:lastRow="0" w:firstColumn="0" w:lastColumn="0" w:oddVBand="0" w:evenVBand="0" w:oddHBand="1" w:evenHBand="0" w:firstRowFirstColumn="0" w:firstRowLastColumn="0" w:lastRowFirstColumn="0" w:lastRowLastColumn="0"/>
            </w:pPr>
            <w:r w:rsidRPr="00B05FAF">
              <w:t>$</w:t>
            </w:r>
            <w:r>
              <w:t>2.50</w:t>
            </w:r>
          </w:p>
        </w:tc>
      </w:tr>
      <w:tr w:rsidR="007611D0" w:rsidRPr="00557201" w14:paraId="285ADDC5" w14:textId="77777777" w:rsidTr="00186FEE">
        <w:trPr>
          <w:trHeight w:val="340"/>
        </w:trPr>
        <w:tc>
          <w:tcPr>
            <w:cnfStyle w:val="000010000000" w:firstRow="0" w:lastRow="0" w:firstColumn="0" w:lastColumn="0" w:oddVBand="1" w:evenVBand="0" w:oddHBand="0" w:evenHBand="0" w:firstRowFirstColumn="0" w:firstRowLastColumn="0" w:lastRowFirstColumn="0" w:lastRowLastColumn="0"/>
            <w:tcW w:w="2586" w:type="dxa"/>
            <w:shd w:val="clear" w:color="auto" w:fill="auto"/>
            <w:vAlign w:val="center"/>
          </w:tcPr>
          <w:p w14:paraId="6243A469" w14:textId="77777777" w:rsidR="007611D0" w:rsidRPr="00B05FAF" w:rsidRDefault="007611D0" w:rsidP="00186FEE">
            <w:pPr>
              <w:pStyle w:val="WLTabletext"/>
            </w:pPr>
            <w:r w:rsidRPr="00B05FAF">
              <w:t xml:space="preserve">Countries in Zone 3 </w:t>
            </w:r>
          </w:p>
        </w:tc>
        <w:tc>
          <w:tcPr>
            <w:tcW w:w="1950" w:type="dxa"/>
            <w:gridSpan w:val="2"/>
            <w:vAlign w:val="center"/>
          </w:tcPr>
          <w:p w14:paraId="58073A77" w14:textId="77777777" w:rsidR="007611D0" w:rsidRPr="00B05FAF" w:rsidRDefault="007611D0" w:rsidP="00186FEE">
            <w:pPr>
              <w:pStyle w:val="WLTabletext"/>
              <w:cnfStyle w:val="000000000000" w:firstRow="0" w:lastRow="0" w:firstColumn="0" w:lastColumn="0" w:oddVBand="0" w:evenVBand="0" w:oddHBand="0" w:evenHBand="0" w:firstRowFirstColumn="0" w:firstRowLastColumn="0" w:lastRowFirstColumn="0" w:lastRowLastColumn="0"/>
            </w:pPr>
            <w:r w:rsidRPr="00B05FAF">
              <w:t>$</w:t>
            </w:r>
            <w:r>
              <w:t>5.00</w:t>
            </w:r>
            <w:r w:rsidRPr="00B05FAF">
              <w:t xml:space="preserve"> </w:t>
            </w:r>
          </w:p>
        </w:tc>
      </w:tr>
      <w:tr w:rsidR="007611D0" w:rsidRPr="00557201" w14:paraId="6FCB0E9C" w14:textId="77777777" w:rsidTr="00186FEE">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586" w:type="dxa"/>
            <w:vAlign w:val="center"/>
          </w:tcPr>
          <w:p w14:paraId="40FA8FAE" w14:textId="77777777" w:rsidR="007611D0" w:rsidRPr="00B05FAF" w:rsidRDefault="007611D0" w:rsidP="00186FEE">
            <w:pPr>
              <w:pStyle w:val="WLTabletext"/>
            </w:pPr>
            <w:r w:rsidRPr="00B05FAF">
              <w:t xml:space="preserve">Countries in Zone 4 </w:t>
            </w:r>
          </w:p>
        </w:tc>
        <w:tc>
          <w:tcPr>
            <w:tcW w:w="1950" w:type="dxa"/>
            <w:gridSpan w:val="2"/>
            <w:vAlign w:val="center"/>
          </w:tcPr>
          <w:p w14:paraId="6766DA21" w14:textId="77777777" w:rsidR="007611D0" w:rsidRPr="00B05FAF" w:rsidRDefault="007611D0" w:rsidP="00186FEE">
            <w:pPr>
              <w:pStyle w:val="WLTabletext"/>
              <w:cnfStyle w:val="000000100000" w:firstRow="0" w:lastRow="0" w:firstColumn="0" w:lastColumn="0" w:oddVBand="0" w:evenVBand="0" w:oddHBand="1" w:evenHBand="0" w:firstRowFirstColumn="0" w:firstRowLastColumn="0" w:lastRowFirstColumn="0" w:lastRowLastColumn="0"/>
            </w:pPr>
            <w:r w:rsidRPr="00B05FAF">
              <w:t>$</w:t>
            </w:r>
            <w:r>
              <w:t>6.250</w:t>
            </w:r>
            <w:r w:rsidRPr="00B05FAF">
              <w:t xml:space="preserve"> </w:t>
            </w:r>
          </w:p>
        </w:tc>
      </w:tr>
      <w:tr w:rsidR="007611D0" w:rsidRPr="0017310F" w14:paraId="7C6403FB" w14:textId="77777777" w:rsidTr="00186FEE">
        <w:trPr>
          <w:trHeight w:val="340"/>
        </w:trPr>
        <w:tc>
          <w:tcPr>
            <w:cnfStyle w:val="000010000000" w:firstRow="0" w:lastRow="0" w:firstColumn="0" w:lastColumn="0" w:oddVBand="1" w:evenVBand="0" w:oddHBand="0" w:evenHBand="0" w:firstRowFirstColumn="0" w:firstRowLastColumn="0" w:lastRowFirstColumn="0" w:lastRowLastColumn="0"/>
            <w:tcW w:w="4536" w:type="dxa"/>
            <w:gridSpan w:val="3"/>
            <w:shd w:val="clear" w:color="auto" w:fill="D9D9D9" w:themeFill="background1" w:themeFillShade="D9"/>
            <w:vAlign w:val="center"/>
          </w:tcPr>
          <w:p w14:paraId="5BFC62B8" w14:textId="77777777" w:rsidR="007611D0" w:rsidRPr="008D300A" w:rsidRDefault="007611D0" w:rsidP="00186FEE">
            <w:pPr>
              <w:pStyle w:val="WLTabletext"/>
              <w:rPr>
                <w:i/>
                <w:iCs/>
              </w:rPr>
            </w:pPr>
            <w:r>
              <w:t>*</w:t>
            </w:r>
            <w:r>
              <w:rPr>
                <w:i/>
                <w:iCs/>
              </w:rPr>
              <w:t>Call charges apply for incoming and outgoing calls.</w:t>
            </w:r>
          </w:p>
        </w:tc>
      </w:tr>
      <w:tr w:rsidR="007611D0" w:rsidRPr="0017310F" w14:paraId="28E18D76" w14:textId="77777777" w:rsidTr="00186FEE">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586" w:type="dxa"/>
            <w:shd w:val="clear" w:color="auto" w:fill="224E9C"/>
            <w:vAlign w:val="center"/>
          </w:tcPr>
          <w:p w14:paraId="23F9BDE7" w14:textId="77777777" w:rsidR="007611D0" w:rsidRPr="00B05FAF" w:rsidRDefault="007611D0" w:rsidP="00186FEE">
            <w:pPr>
              <w:pStyle w:val="WLTabletext"/>
              <w:rPr>
                <w:color w:val="FFFFFF" w:themeColor="background1"/>
              </w:rPr>
            </w:pPr>
            <w:r w:rsidRPr="00B05FAF">
              <w:rPr>
                <w:color w:val="FFFFFF" w:themeColor="background1"/>
              </w:rPr>
              <w:t xml:space="preserve">International Roaming SMS </w:t>
            </w:r>
          </w:p>
        </w:tc>
        <w:tc>
          <w:tcPr>
            <w:tcW w:w="1950" w:type="dxa"/>
            <w:gridSpan w:val="2"/>
            <w:shd w:val="clear" w:color="auto" w:fill="224E9C"/>
            <w:vAlign w:val="center"/>
          </w:tcPr>
          <w:p w14:paraId="3EF71B5D" w14:textId="77777777" w:rsidR="007611D0" w:rsidRPr="00B05FAF" w:rsidRDefault="007611D0" w:rsidP="00186FEE">
            <w:pPr>
              <w:pStyle w:val="WLTabletext"/>
              <w:cnfStyle w:val="000000100000" w:firstRow="0" w:lastRow="0" w:firstColumn="0" w:lastColumn="0" w:oddVBand="0" w:evenVBand="0" w:oddHBand="1" w:evenHBand="0" w:firstRowFirstColumn="0" w:firstRowLastColumn="0" w:lastRowFirstColumn="0" w:lastRowLastColumn="0"/>
              <w:rPr>
                <w:color w:val="FFFFFF" w:themeColor="background1"/>
              </w:rPr>
            </w:pPr>
            <w:r w:rsidRPr="00B05FAF">
              <w:rPr>
                <w:color w:val="FFFFFF" w:themeColor="background1"/>
              </w:rPr>
              <w:t xml:space="preserve"> Per Message Sent</w:t>
            </w:r>
          </w:p>
        </w:tc>
      </w:tr>
      <w:tr w:rsidR="007611D0" w:rsidRPr="00557201" w14:paraId="42478883" w14:textId="77777777" w:rsidTr="00186FEE">
        <w:trPr>
          <w:trHeight w:val="340"/>
        </w:trPr>
        <w:tc>
          <w:tcPr>
            <w:cnfStyle w:val="000010000000" w:firstRow="0" w:lastRow="0" w:firstColumn="0" w:lastColumn="0" w:oddVBand="1" w:evenVBand="0" w:oddHBand="0" w:evenHBand="0" w:firstRowFirstColumn="0" w:firstRowLastColumn="0" w:lastRowFirstColumn="0" w:lastRowLastColumn="0"/>
            <w:tcW w:w="2586" w:type="dxa"/>
            <w:shd w:val="clear" w:color="auto" w:fill="auto"/>
            <w:vAlign w:val="center"/>
          </w:tcPr>
          <w:p w14:paraId="6FFCB710" w14:textId="77777777" w:rsidR="007611D0" w:rsidRPr="00B05FAF" w:rsidRDefault="007611D0" w:rsidP="00186FEE">
            <w:pPr>
              <w:pStyle w:val="WLTabletext"/>
            </w:pPr>
            <w:r w:rsidRPr="00B05FAF">
              <w:t xml:space="preserve">Countries in Zone 1 </w:t>
            </w:r>
          </w:p>
        </w:tc>
        <w:tc>
          <w:tcPr>
            <w:tcW w:w="1950" w:type="dxa"/>
            <w:gridSpan w:val="2"/>
            <w:vAlign w:val="center"/>
          </w:tcPr>
          <w:p w14:paraId="4D07E0CA" w14:textId="77777777" w:rsidR="007611D0" w:rsidRPr="00B05FAF" w:rsidRDefault="007611D0" w:rsidP="00186FEE">
            <w:pPr>
              <w:pStyle w:val="WLTabletext"/>
              <w:cnfStyle w:val="000000000000" w:firstRow="0" w:lastRow="0" w:firstColumn="0" w:lastColumn="0" w:oddVBand="0" w:evenVBand="0" w:oddHBand="0" w:evenHBand="0" w:firstRowFirstColumn="0" w:firstRowLastColumn="0" w:lastRowFirstColumn="0" w:lastRowLastColumn="0"/>
            </w:pPr>
            <w:r w:rsidRPr="00B05FAF">
              <w:t>$</w:t>
            </w:r>
            <w:r>
              <w:t>.625</w:t>
            </w:r>
            <w:r w:rsidRPr="00B05FAF">
              <w:t xml:space="preserve"> </w:t>
            </w:r>
          </w:p>
        </w:tc>
      </w:tr>
      <w:tr w:rsidR="007611D0" w:rsidRPr="00557201" w14:paraId="1DE918DC" w14:textId="77777777" w:rsidTr="00186FEE">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586" w:type="dxa"/>
            <w:vAlign w:val="center"/>
          </w:tcPr>
          <w:p w14:paraId="4D4CEF58" w14:textId="77777777" w:rsidR="007611D0" w:rsidRPr="00B05FAF" w:rsidRDefault="007611D0" w:rsidP="00186FEE">
            <w:pPr>
              <w:pStyle w:val="WLTabletext"/>
            </w:pPr>
            <w:r w:rsidRPr="00B05FAF">
              <w:t xml:space="preserve">Countries in Zone 2 </w:t>
            </w:r>
          </w:p>
        </w:tc>
        <w:tc>
          <w:tcPr>
            <w:tcW w:w="1950" w:type="dxa"/>
            <w:gridSpan w:val="2"/>
            <w:vAlign w:val="center"/>
          </w:tcPr>
          <w:p w14:paraId="1B86D013" w14:textId="77777777" w:rsidR="007611D0" w:rsidRPr="00B05FAF" w:rsidRDefault="007611D0" w:rsidP="00186FEE">
            <w:pPr>
              <w:pStyle w:val="WLTabletext"/>
              <w:cnfStyle w:val="000000100000" w:firstRow="0" w:lastRow="0" w:firstColumn="0" w:lastColumn="0" w:oddVBand="0" w:evenVBand="0" w:oddHBand="1" w:evenHBand="0" w:firstRowFirstColumn="0" w:firstRowLastColumn="0" w:lastRowFirstColumn="0" w:lastRowLastColumn="0"/>
            </w:pPr>
            <w:r w:rsidRPr="00B05FAF">
              <w:t>$</w:t>
            </w:r>
            <w:r>
              <w:t>1.250</w:t>
            </w:r>
          </w:p>
        </w:tc>
      </w:tr>
      <w:tr w:rsidR="007611D0" w:rsidRPr="00557201" w14:paraId="5ED6D7F7" w14:textId="77777777" w:rsidTr="00186FEE">
        <w:trPr>
          <w:trHeight w:val="340"/>
        </w:trPr>
        <w:tc>
          <w:tcPr>
            <w:cnfStyle w:val="000010000000" w:firstRow="0" w:lastRow="0" w:firstColumn="0" w:lastColumn="0" w:oddVBand="1" w:evenVBand="0" w:oddHBand="0" w:evenHBand="0" w:firstRowFirstColumn="0" w:firstRowLastColumn="0" w:lastRowFirstColumn="0" w:lastRowLastColumn="0"/>
            <w:tcW w:w="2586" w:type="dxa"/>
            <w:shd w:val="clear" w:color="auto" w:fill="auto"/>
            <w:vAlign w:val="center"/>
          </w:tcPr>
          <w:p w14:paraId="126B6CFE" w14:textId="77777777" w:rsidR="007611D0" w:rsidRPr="00B05FAF" w:rsidRDefault="007611D0" w:rsidP="00186FEE">
            <w:pPr>
              <w:pStyle w:val="WLTabletext"/>
            </w:pPr>
            <w:r w:rsidRPr="00B05FAF">
              <w:t xml:space="preserve">Countries in Zone 3 </w:t>
            </w:r>
          </w:p>
        </w:tc>
        <w:tc>
          <w:tcPr>
            <w:tcW w:w="1950" w:type="dxa"/>
            <w:gridSpan w:val="2"/>
            <w:vAlign w:val="center"/>
          </w:tcPr>
          <w:p w14:paraId="3E41012C" w14:textId="77777777" w:rsidR="007611D0" w:rsidRPr="00B05FAF" w:rsidRDefault="007611D0" w:rsidP="00186FEE">
            <w:pPr>
              <w:pStyle w:val="WLTabletext"/>
              <w:cnfStyle w:val="000000000000" w:firstRow="0" w:lastRow="0" w:firstColumn="0" w:lastColumn="0" w:oddVBand="0" w:evenVBand="0" w:oddHBand="0" w:evenHBand="0" w:firstRowFirstColumn="0" w:firstRowLastColumn="0" w:lastRowFirstColumn="0" w:lastRowLastColumn="0"/>
            </w:pPr>
            <w:r w:rsidRPr="00B05FAF">
              <w:t>$</w:t>
            </w:r>
            <w:r>
              <w:t>1.250</w:t>
            </w:r>
            <w:r w:rsidRPr="00B05FAF">
              <w:t xml:space="preserve"> </w:t>
            </w:r>
          </w:p>
        </w:tc>
      </w:tr>
      <w:tr w:rsidR="007611D0" w:rsidRPr="00557201" w14:paraId="703B5688" w14:textId="77777777" w:rsidTr="00186FEE">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586" w:type="dxa"/>
            <w:vAlign w:val="center"/>
          </w:tcPr>
          <w:p w14:paraId="7327F68B" w14:textId="77777777" w:rsidR="007611D0" w:rsidRPr="00B05FAF" w:rsidRDefault="007611D0" w:rsidP="00186FEE">
            <w:pPr>
              <w:pStyle w:val="WLTabletext"/>
            </w:pPr>
            <w:r w:rsidRPr="00B05FAF">
              <w:t xml:space="preserve">Countries in Zone 4 </w:t>
            </w:r>
          </w:p>
        </w:tc>
        <w:tc>
          <w:tcPr>
            <w:tcW w:w="1950" w:type="dxa"/>
            <w:gridSpan w:val="2"/>
            <w:vAlign w:val="center"/>
          </w:tcPr>
          <w:p w14:paraId="5F2A2E33" w14:textId="77777777" w:rsidR="007611D0" w:rsidRPr="00B05FAF" w:rsidRDefault="007611D0" w:rsidP="00186FEE">
            <w:pPr>
              <w:pStyle w:val="WLTabletext"/>
              <w:cnfStyle w:val="000000100000" w:firstRow="0" w:lastRow="0" w:firstColumn="0" w:lastColumn="0" w:oddVBand="0" w:evenVBand="0" w:oddHBand="1" w:evenHBand="0" w:firstRowFirstColumn="0" w:firstRowLastColumn="0" w:lastRowFirstColumn="0" w:lastRowLastColumn="0"/>
            </w:pPr>
            <w:r w:rsidRPr="00B05FAF">
              <w:t>$</w:t>
            </w:r>
            <w:r>
              <w:t>1.250</w:t>
            </w:r>
            <w:r w:rsidRPr="00B05FAF">
              <w:t xml:space="preserve"> </w:t>
            </w:r>
          </w:p>
        </w:tc>
      </w:tr>
      <w:tr w:rsidR="007611D0" w:rsidRPr="0017310F" w14:paraId="7F88AEF8" w14:textId="77777777" w:rsidTr="00186FEE">
        <w:trPr>
          <w:trHeight w:val="340"/>
        </w:trPr>
        <w:tc>
          <w:tcPr>
            <w:cnfStyle w:val="000010000000" w:firstRow="0" w:lastRow="0" w:firstColumn="0" w:lastColumn="0" w:oddVBand="1" w:evenVBand="0" w:oddHBand="0" w:evenHBand="0" w:firstRowFirstColumn="0" w:firstRowLastColumn="0" w:lastRowFirstColumn="0" w:lastRowLastColumn="0"/>
            <w:tcW w:w="4536" w:type="dxa"/>
            <w:gridSpan w:val="3"/>
            <w:shd w:val="clear" w:color="auto" w:fill="D9D9D9" w:themeFill="background1" w:themeFillShade="D9"/>
            <w:vAlign w:val="center"/>
          </w:tcPr>
          <w:p w14:paraId="2F7390D9" w14:textId="77777777" w:rsidR="007611D0" w:rsidRPr="008D300A" w:rsidRDefault="007611D0" w:rsidP="00186FEE">
            <w:pPr>
              <w:pStyle w:val="WLTabletext"/>
              <w:rPr>
                <w:i/>
                <w:iCs/>
              </w:rPr>
            </w:pPr>
            <w:r>
              <w:rPr>
                <w:i/>
                <w:iCs/>
              </w:rPr>
              <w:t>Per message charges only for outgoing SMS.</w:t>
            </w:r>
          </w:p>
        </w:tc>
      </w:tr>
      <w:tr w:rsidR="007611D0" w:rsidRPr="0017310F" w14:paraId="314A0583" w14:textId="77777777" w:rsidTr="00186FEE">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586" w:type="dxa"/>
            <w:shd w:val="clear" w:color="auto" w:fill="224E9C"/>
            <w:vAlign w:val="center"/>
          </w:tcPr>
          <w:p w14:paraId="39AD4DA4" w14:textId="77777777" w:rsidR="007611D0" w:rsidRPr="00B05FAF" w:rsidRDefault="007611D0" w:rsidP="00186FEE">
            <w:pPr>
              <w:pStyle w:val="WLTabletext"/>
              <w:rPr>
                <w:color w:val="FFFFFF" w:themeColor="background1"/>
              </w:rPr>
            </w:pPr>
            <w:r w:rsidRPr="00B05FAF">
              <w:rPr>
                <w:color w:val="FFFFFF" w:themeColor="background1"/>
              </w:rPr>
              <w:t xml:space="preserve">International Roaming Data </w:t>
            </w:r>
          </w:p>
        </w:tc>
        <w:tc>
          <w:tcPr>
            <w:tcW w:w="1950" w:type="dxa"/>
            <w:gridSpan w:val="2"/>
            <w:shd w:val="clear" w:color="auto" w:fill="224E9C"/>
            <w:vAlign w:val="center"/>
          </w:tcPr>
          <w:p w14:paraId="488855A2" w14:textId="77777777" w:rsidR="007611D0" w:rsidRPr="00B05FAF" w:rsidRDefault="007611D0" w:rsidP="00186FEE">
            <w:pPr>
              <w:pStyle w:val="WLTabletext"/>
              <w:cnfStyle w:val="000000100000" w:firstRow="0" w:lastRow="0" w:firstColumn="0" w:lastColumn="0" w:oddVBand="0" w:evenVBand="0" w:oddHBand="1" w:evenHBand="0" w:firstRowFirstColumn="0" w:firstRowLastColumn="0" w:lastRowFirstColumn="0" w:lastRowLastColumn="0"/>
              <w:rPr>
                <w:color w:val="FFFFFF" w:themeColor="background1"/>
              </w:rPr>
            </w:pPr>
            <w:r w:rsidRPr="00B05FAF">
              <w:rPr>
                <w:color w:val="FFFFFF" w:themeColor="background1"/>
              </w:rPr>
              <w:t xml:space="preserve">Per </w:t>
            </w:r>
            <w:r>
              <w:rPr>
                <w:color w:val="FFFFFF" w:themeColor="background1"/>
              </w:rPr>
              <w:t>KB</w:t>
            </w:r>
            <w:r w:rsidRPr="00B05FAF">
              <w:rPr>
                <w:color w:val="FFFFFF" w:themeColor="background1"/>
              </w:rPr>
              <w:t xml:space="preserve"> </w:t>
            </w:r>
          </w:p>
        </w:tc>
      </w:tr>
      <w:tr w:rsidR="007611D0" w:rsidRPr="00E47977" w14:paraId="77088665" w14:textId="77777777" w:rsidTr="00186FE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40"/>
        </w:trPr>
        <w:tc>
          <w:tcPr>
            <w:cnfStyle w:val="001000000000" w:firstRow="0" w:lastRow="0" w:firstColumn="1" w:lastColumn="0" w:oddVBand="0" w:evenVBand="0" w:oddHBand="0" w:evenHBand="0" w:firstRowFirstColumn="0" w:firstRowLastColumn="0" w:lastRowFirstColumn="0" w:lastRowLastColumn="0"/>
            <w:tcW w:w="2694" w:type="dxa"/>
            <w:gridSpan w:val="2"/>
            <w:tcBorders>
              <w:top w:val="nil"/>
              <w:left w:val="nil"/>
              <w:bottom w:val="nil"/>
              <w:right w:val="nil"/>
            </w:tcBorders>
          </w:tcPr>
          <w:p w14:paraId="7FC24E60" w14:textId="77777777" w:rsidR="007611D0" w:rsidRPr="00E47977" w:rsidRDefault="007611D0" w:rsidP="00186FEE">
            <w:pPr>
              <w:pStyle w:val="WLTabletext"/>
              <w:rPr>
                <w:b w:val="0"/>
                <w:bCs w:val="0"/>
              </w:rPr>
            </w:pPr>
            <w:r w:rsidRPr="00E47977">
              <w:rPr>
                <w:b w:val="0"/>
                <w:bCs w:val="0"/>
              </w:rPr>
              <w:t xml:space="preserve">Countries in Zone 1 </w:t>
            </w:r>
          </w:p>
        </w:tc>
        <w:tc>
          <w:tcPr>
            <w:tcW w:w="1842" w:type="dxa"/>
            <w:tcBorders>
              <w:top w:val="nil"/>
              <w:left w:val="nil"/>
              <w:bottom w:val="nil"/>
              <w:right w:val="nil"/>
            </w:tcBorders>
          </w:tcPr>
          <w:p w14:paraId="5C45A645" w14:textId="77777777" w:rsidR="007611D0" w:rsidRPr="00E47977" w:rsidRDefault="007611D0" w:rsidP="00186FEE">
            <w:pPr>
              <w:pStyle w:val="WLTabletext"/>
              <w:cnfStyle w:val="000000000000" w:firstRow="0" w:lastRow="0" w:firstColumn="0" w:lastColumn="0" w:oddVBand="0" w:evenVBand="0" w:oddHBand="0" w:evenHBand="0" w:firstRowFirstColumn="0" w:firstRowLastColumn="0" w:lastRowFirstColumn="0" w:lastRowLastColumn="0"/>
            </w:pPr>
            <w:r w:rsidRPr="00E47977">
              <w:t>$</w:t>
            </w:r>
            <w:r>
              <w:t>0..938</w:t>
            </w:r>
            <w:r w:rsidRPr="00E47977">
              <w:t xml:space="preserve"> </w:t>
            </w:r>
          </w:p>
        </w:tc>
      </w:tr>
      <w:tr w:rsidR="007611D0" w:rsidRPr="00E47977" w14:paraId="0F8A0A27" w14:textId="77777777" w:rsidTr="00186FE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94" w:type="dxa"/>
            <w:gridSpan w:val="2"/>
            <w:tcBorders>
              <w:top w:val="nil"/>
              <w:left w:val="nil"/>
              <w:bottom w:val="nil"/>
              <w:right w:val="nil"/>
            </w:tcBorders>
          </w:tcPr>
          <w:p w14:paraId="1D18CF06" w14:textId="77777777" w:rsidR="007611D0" w:rsidRPr="00E47977" w:rsidRDefault="007611D0" w:rsidP="00186FEE">
            <w:pPr>
              <w:pStyle w:val="WLTabletext"/>
              <w:rPr>
                <w:b w:val="0"/>
                <w:bCs w:val="0"/>
              </w:rPr>
            </w:pPr>
            <w:r w:rsidRPr="00E47977">
              <w:rPr>
                <w:b w:val="0"/>
                <w:bCs w:val="0"/>
              </w:rPr>
              <w:t xml:space="preserve">Countries in Zone 2 </w:t>
            </w:r>
          </w:p>
        </w:tc>
        <w:tc>
          <w:tcPr>
            <w:tcW w:w="1842" w:type="dxa"/>
            <w:tcBorders>
              <w:top w:val="nil"/>
              <w:left w:val="nil"/>
              <w:bottom w:val="nil"/>
              <w:right w:val="nil"/>
            </w:tcBorders>
          </w:tcPr>
          <w:p w14:paraId="5BCAD63F" w14:textId="77777777" w:rsidR="007611D0" w:rsidRPr="00E47977" w:rsidRDefault="007611D0" w:rsidP="00186FEE">
            <w:pPr>
              <w:pStyle w:val="WLTabletext"/>
              <w:cnfStyle w:val="000000100000" w:firstRow="0" w:lastRow="0" w:firstColumn="0" w:lastColumn="0" w:oddVBand="0" w:evenVBand="0" w:oddHBand="1" w:evenHBand="0" w:firstRowFirstColumn="0" w:firstRowLastColumn="0" w:lastRowFirstColumn="0" w:lastRowLastColumn="0"/>
            </w:pPr>
            <w:r w:rsidRPr="00E47977">
              <w:t>$</w:t>
            </w:r>
            <w:r>
              <w:t>1.250</w:t>
            </w:r>
          </w:p>
        </w:tc>
      </w:tr>
      <w:tr w:rsidR="007611D0" w:rsidRPr="00E47977" w14:paraId="22A8AB16" w14:textId="77777777" w:rsidTr="00186FE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40"/>
        </w:trPr>
        <w:tc>
          <w:tcPr>
            <w:cnfStyle w:val="001000000000" w:firstRow="0" w:lastRow="0" w:firstColumn="1" w:lastColumn="0" w:oddVBand="0" w:evenVBand="0" w:oddHBand="0" w:evenHBand="0" w:firstRowFirstColumn="0" w:firstRowLastColumn="0" w:lastRowFirstColumn="0" w:lastRowLastColumn="0"/>
            <w:tcW w:w="2694" w:type="dxa"/>
            <w:gridSpan w:val="2"/>
            <w:tcBorders>
              <w:top w:val="nil"/>
              <w:left w:val="nil"/>
              <w:bottom w:val="nil"/>
              <w:right w:val="nil"/>
            </w:tcBorders>
          </w:tcPr>
          <w:p w14:paraId="3DB436C9" w14:textId="77777777" w:rsidR="007611D0" w:rsidRPr="00E47977" w:rsidRDefault="007611D0" w:rsidP="00186FEE">
            <w:pPr>
              <w:pStyle w:val="WLTabletext"/>
              <w:rPr>
                <w:b w:val="0"/>
                <w:bCs w:val="0"/>
              </w:rPr>
            </w:pPr>
            <w:r w:rsidRPr="00E47977">
              <w:rPr>
                <w:b w:val="0"/>
                <w:bCs w:val="0"/>
              </w:rPr>
              <w:t xml:space="preserve">Countries in Zone 3 </w:t>
            </w:r>
          </w:p>
        </w:tc>
        <w:tc>
          <w:tcPr>
            <w:tcW w:w="1842" w:type="dxa"/>
            <w:tcBorders>
              <w:top w:val="nil"/>
              <w:left w:val="nil"/>
              <w:bottom w:val="nil"/>
              <w:right w:val="nil"/>
            </w:tcBorders>
          </w:tcPr>
          <w:p w14:paraId="45A694D6" w14:textId="77777777" w:rsidR="007611D0" w:rsidRPr="00E47977" w:rsidRDefault="007611D0" w:rsidP="00186FEE">
            <w:pPr>
              <w:pStyle w:val="WLTabletext"/>
              <w:cnfStyle w:val="000000000000" w:firstRow="0" w:lastRow="0" w:firstColumn="0" w:lastColumn="0" w:oddVBand="0" w:evenVBand="0" w:oddHBand="0" w:evenHBand="0" w:firstRowFirstColumn="0" w:firstRowLastColumn="0" w:lastRowFirstColumn="0" w:lastRowLastColumn="0"/>
            </w:pPr>
            <w:r w:rsidRPr="00E47977">
              <w:t>$</w:t>
            </w:r>
            <w:r>
              <w:t>2.500</w:t>
            </w:r>
            <w:r w:rsidRPr="00E47977">
              <w:t xml:space="preserve"> </w:t>
            </w:r>
          </w:p>
        </w:tc>
      </w:tr>
      <w:tr w:rsidR="007611D0" w:rsidRPr="00E47977" w14:paraId="3A914558" w14:textId="77777777" w:rsidTr="00186FE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94" w:type="dxa"/>
            <w:gridSpan w:val="2"/>
            <w:tcBorders>
              <w:top w:val="nil"/>
              <w:left w:val="nil"/>
              <w:bottom w:val="nil"/>
              <w:right w:val="nil"/>
            </w:tcBorders>
          </w:tcPr>
          <w:p w14:paraId="3BB84090" w14:textId="77777777" w:rsidR="007611D0" w:rsidRPr="00E47977" w:rsidRDefault="007611D0" w:rsidP="00186FEE">
            <w:pPr>
              <w:pStyle w:val="WLTabletext"/>
              <w:rPr>
                <w:b w:val="0"/>
                <w:bCs w:val="0"/>
              </w:rPr>
            </w:pPr>
            <w:r w:rsidRPr="00E47977">
              <w:rPr>
                <w:b w:val="0"/>
                <w:bCs w:val="0"/>
              </w:rPr>
              <w:t xml:space="preserve">Countries in Zone 4 </w:t>
            </w:r>
          </w:p>
        </w:tc>
        <w:tc>
          <w:tcPr>
            <w:tcW w:w="1842" w:type="dxa"/>
            <w:tcBorders>
              <w:top w:val="nil"/>
              <w:left w:val="nil"/>
              <w:bottom w:val="nil"/>
              <w:right w:val="nil"/>
            </w:tcBorders>
          </w:tcPr>
          <w:p w14:paraId="2691986D" w14:textId="77777777" w:rsidR="007611D0" w:rsidRPr="00E47977" w:rsidRDefault="007611D0" w:rsidP="00186FEE">
            <w:pPr>
              <w:pStyle w:val="WLTabletext"/>
              <w:cnfStyle w:val="000000100000" w:firstRow="0" w:lastRow="0" w:firstColumn="0" w:lastColumn="0" w:oddVBand="0" w:evenVBand="0" w:oddHBand="1" w:evenHBand="0" w:firstRowFirstColumn="0" w:firstRowLastColumn="0" w:lastRowFirstColumn="0" w:lastRowLastColumn="0"/>
            </w:pPr>
            <w:r w:rsidRPr="00E47977">
              <w:t>$</w:t>
            </w:r>
            <w:r>
              <w:t>3.750</w:t>
            </w:r>
          </w:p>
        </w:tc>
      </w:tr>
    </w:tbl>
    <w:p w14:paraId="3C9A5694" w14:textId="77777777" w:rsidR="007611D0" w:rsidRPr="007611D0" w:rsidRDefault="007611D0" w:rsidP="007611D0">
      <w:pPr>
        <w:rPr>
          <w:lang w:val="en-US"/>
        </w:rPr>
      </w:pPr>
    </w:p>
    <w:p w14:paraId="7EDDA3F6" w14:textId="4C93294A" w:rsidR="00693E7F" w:rsidRPr="00995B0C" w:rsidRDefault="00693E7F" w:rsidP="00EC61AC">
      <w:pPr>
        <w:pStyle w:val="Heading2"/>
        <w:spacing w:before="240"/>
      </w:pPr>
      <w:r w:rsidRPr="00995B0C">
        <w:t xml:space="preserve">How to activate International Roaming </w:t>
      </w:r>
    </w:p>
    <w:p w14:paraId="3D6716FE" w14:textId="6169A4DE" w:rsidR="00693E7F" w:rsidRPr="00995B0C" w:rsidRDefault="006F7B86" w:rsidP="00B05FAF">
      <w:pPr>
        <w:pStyle w:val="WLBodytext1"/>
      </w:pPr>
      <w:r>
        <w:t>The International Roaming Day Pack Bolt On auto activates and charges when you first use it overseas.</w:t>
      </w:r>
    </w:p>
    <w:p w14:paraId="36E9D35C" w14:textId="2B8E90AA" w:rsidR="00693E7F" w:rsidRPr="00697B08" w:rsidRDefault="00693E7F" w:rsidP="00B05FAF">
      <w:pPr>
        <w:pStyle w:val="Heading2"/>
      </w:pPr>
      <w:r w:rsidRPr="00995B0C">
        <w:t>Other Information</w:t>
      </w:r>
    </w:p>
    <w:p w14:paraId="435E3608" w14:textId="77777777" w:rsidR="00693E7F" w:rsidRPr="00503FDA" w:rsidRDefault="00693E7F" w:rsidP="00B05FAF">
      <w:pPr>
        <w:pStyle w:val="WLBodytext1"/>
      </w:pPr>
      <w:r w:rsidRPr="00503FDA">
        <w:t>If you have any questions, we encourage you to contact your agent:</w:t>
      </w:r>
    </w:p>
    <w:p w14:paraId="68856B0E" w14:textId="77777777" w:rsidR="00D3458C" w:rsidRPr="00623F97" w:rsidRDefault="00D3458C" w:rsidP="00D3458C">
      <w:pPr>
        <w:pStyle w:val="WLBodyText0"/>
        <w:rPr>
          <w:rFonts w:ascii="Calibri" w:hAnsi="Calibri" w:cs="Calibri"/>
          <w:b/>
          <w:bCs/>
          <w:i/>
          <w:iCs/>
        </w:rPr>
      </w:pPr>
      <w:r w:rsidRPr="00623F97">
        <w:rPr>
          <w:rFonts w:ascii="Calibri" w:hAnsi="Calibri" w:cs="Calibri"/>
          <w:b/>
          <w:bCs/>
          <w:i/>
          <w:iCs/>
        </w:rPr>
        <w:t>Peak Connect</w:t>
      </w:r>
    </w:p>
    <w:p w14:paraId="6168DCF0" w14:textId="702514EA" w:rsidR="00D3458C" w:rsidRPr="00623F97" w:rsidRDefault="00810C20" w:rsidP="00D3458C">
      <w:pPr>
        <w:pStyle w:val="WLBodyText0"/>
        <w:rPr>
          <w:rFonts w:ascii="Calibri" w:hAnsi="Calibri" w:cs="Calibri"/>
          <w:b/>
          <w:bCs/>
          <w:i/>
          <w:iCs/>
        </w:rPr>
      </w:pPr>
      <w:hyperlink r:id="rId12" w:history="1">
        <w:r w:rsidR="002C550A" w:rsidRPr="00582037">
          <w:rPr>
            <w:rStyle w:val="Hyperlink"/>
            <w:rFonts w:ascii="Calibri" w:hAnsi="Calibri" w:cs="Calibri"/>
            <w:b/>
            <w:bCs/>
            <w:i/>
            <w:iCs/>
          </w:rPr>
          <w:t>sales@peakconnect.com.au</w:t>
        </w:r>
      </w:hyperlink>
      <w:r w:rsidR="002C550A">
        <w:rPr>
          <w:rFonts w:ascii="Calibri" w:hAnsi="Calibri" w:cs="Calibri"/>
          <w:b/>
          <w:bCs/>
          <w:i/>
          <w:iCs/>
        </w:rPr>
        <w:t xml:space="preserve"> </w:t>
      </w:r>
    </w:p>
    <w:p w14:paraId="0EF0CFC3" w14:textId="77777777" w:rsidR="00D3458C" w:rsidRDefault="00D3458C" w:rsidP="00D3458C">
      <w:pPr>
        <w:pStyle w:val="WLBodyText0"/>
      </w:pPr>
      <w:r w:rsidRPr="00623F97">
        <w:rPr>
          <w:rFonts w:ascii="Calibri" w:hAnsi="Calibri" w:cs="Calibri"/>
          <w:b/>
          <w:bCs/>
          <w:i/>
          <w:iCs/>
        </w:rPr>
        <w:t>02 6324 5555</w:t>
      </w:r>
    </w:p>
    <w:p w14:paraId="52FFE2D6" w14:textId="3C222502" w:rsidR="00A0659D" w:rsidRPr="0014605C" w:rsidRDefault="00693E7F" w:rsidP="00D3458C">
      <w:pPr>
        <w:pStyle w:val="WLBodytext1"/>
      </w:pPr>
      <w:r w:rsidRPr="00281A0E">
        <w:rPr>
          <w:rFonts w:ascii="Calibri" w:hAnsi="Calibri"/>
        </w:rPr>
        <w:t xml:space="preserve">Visit </w:t>
      </w:r>
      <w:r w:rsidR="00D3458C" w:rsidRPr="00623F97">
        <w:rPr>
          <w:rFonts w:ascii="Calibri" w:hAnsi="Calibri"/>
          <w:b/>
          <w:bCs/>
          <w:i/>
          <w:iCs/>
        </w:rPr>
        <w:t>www.peakconnect.com.au</w:t>
      </w:r>
      <w:r w:rsidR="00D3458C">
        <w:t xml:space="preserve"> </w:t>
      </w:r>
      <w:r w:rsidRPr="00281A0E">
        <w:rPr>
          <w:rFonts w:ascii="Calibri" w:hAnsi="Calibri"/>
        </w:rPr>
        <w:t>to find more information about call and data usage.</w:t>
      </w:r>
      <w:bookmarkEnd w:id="2"/>
      <w:bookmarkEnd w:id="1"/>
      <w:bookmarkEnd w:id="0"/>
    </w:p>
    <w:sectPr w:rsidR="00A0659D" w:rsidRPr="0014605C" w:rsidSect="00B05FAF">
      <w:headerReference w:type="default" r:id="rId13"/>
      <w:headerReference w:type="first" r:id="rId14"/>
      <w:footerReference w:type="first" r:id="rId15"/>
      <w:type w:val="continuous"/>
      <w:pgSz w:w="11900" w:h="16820"/>
      <w:pgMar w:top="2268" w:right="851" w:bottom="842" w:left="851" w:header="709" w:footer="527" w:gutter="0"/>
      <w:cols w:num="2"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28698" w14:textId="77777777" w:rsidR="00810C20" w:rsidRDefault="00810C20" w:rsidP="00263FEB">
      <w:pPr>
        <w:spacing w:after="0" w:line="240" w:lineRule="auto"/>
      </w:pPr>
      <w:r>
        <w:separator/>
      </w:r>
    </w:p>
  </w:endnote>
  <w:endnote w:type="continuationSeparator" w:id="0">
    <w:p w14:paraId="14DBD4DE" w14:textId="77777777" w:rsidR="00810C20" w:rsidRDefault="00810C20" w:rsidP="0026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useo 100">
    <w:altName w:val="Calibri"/>
    <w:panose1 w:val="00000000000000000000"/>
    <w:charset w:val="4D"/>
    <w:family w:val="auto"/>
    <w:notTrueType/>
    <w:pitch w:val="variable"/>
    <w:sig w:usb0="A00000AF" w:usb1="4000004A"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Zapf Dingbats">
    <w:altName w:val="Wingdings 2"/>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elstra Akkura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Light">
    <w:altName w:val="Calibri"/>
    <w:charset w:val="4D"/>
    <w:family w:val="auto"/>
    <w:pitch w:val="default"/>
    <w:sig w:usb0="00000003" w:usb1="00000000" w:usb2="00000000" w:usb3="00000000" w:csb0="00000001" w:csb1="00000000"/>
  </w:font>
  <w:font w:name="Calibri-Italic">
    <w:altName w:val="Calibri"/>
    <w:charset w:val="4D"/>
    <w:family w:val="auto"/>
    <w:pitch w:val="default"/>
    <w:sig w:usb0="00000003" w:usb1="00000000" w:usb2="00000000" w:usb3="00000000" w:csb0="00000001" w:csb1="00000000"/>
  </w:font>
  <w:font w:name="CenturyGothic">
    <w:altName w:val="Century Gothic"/>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4A12" w14:textId="792D0B34" w:rsidR="006C3E58" w:rsidRDefault="006C3E58">
    <w:r>
      <w:rPr>
        <w:rFonts w:eastAsia="Calibri"/>
        <w:noProof/>
        <w:lang w:val="en-GB" w:eastAsia="zh-CN"/>
      </w:rPr>
      <mc:AlternateContent>
        <mc:Choice Requires="wps">
          <w:drawing>
            <wp:anchor distT="0" distB="0" distL="114300" distR="114300" simplePos="0" relativeHeight="251693056" behindDoc="0" locked="0" layoutInCell="1" allowOverlap="1" wp14:anchorId="3E579014" wp14:editId="547031CE">
              <wp:simplePos x="0" y="0"/>
              <wp:positionH relativeFrom="page">
                <wp:posOffset>523511</wp:posOffset>
              </wp:positionH>
              <wp:positionV relativeFrom="page">
                <wp:posOffset>10149142</wp:posOffset>
              </wp:positionV>
              <wp:extent cx="6583380" cy="321087"/>
              <wp:effectExtent l="0" t="0" r="0" b="0"/>
              <wp:wrapThrough wrapText="bothSides">
                <wp:wrapPolygon edited="0">
                  <wp:start x="208" y="855"/>
                  <wp:lineTo x="208" y="19675"/>
                  <wp:lineTo x="21377" y="19675"/>
                  <wp:lineTo x="21377" y="855"/>
                  <wp:lineTo x="208" y="855"/>
                </wp:wrapPolygon>
              </wp:wrapThrough>
              <wp:docPr id="70" name="Text Box 70"/>
              <wp:cNvGraphicFramePr/>
              <a:graphic xmlns:a="http://schemas.openxmlformats.org/drawingml/2006/main">
                <a:graphicData uri="http://schemas.microsoft.com/office/word/2010/wordprocessingShape">
                  <wps:wsp>
                    <wps:cNvSpPr txBox="1"/>
                    <wps:spPr>
                      <a:xfrm>
                        <a:off x="0" y="0"/>
                        <a:ext cx="6583380" cy="32108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73ED221" w14:textId="09C441ED" w:rsidR="00BF7C05" w:rsidRPr="002E5817" w:rsidRDefault="00EB29D4" w:rsidP="002E5817">
                          <w:pPr>
                            <w:tabs>
                              <w:tab w:val="right" w:pos="10065"/>
                            </w:tabs>
                            <w:suppressAutoHyphens/>
                            <w:autoSpaceDE w:val="0"/>
                            <w:autoSpaceDN w:val="0"/>
                            <w:adjustRightInd w:val="0"/>
                            <w:spacing w:after="0" w:line="288" w:lineRule="auto"/>
                            <w:textAlignment w:val="center"/>
                            <w:rPr>
                              <w:rFonts w:ascii="Calibri" w:eastAsiaTheme="minorEastAsia" w:hAnsi="Calibri" w:cs="Calibri"/>
                              <w:color w:val="A7A9AB"/>
                              <w:sz w:val="16"/>
                              <w:szCs w:val="16"/>
                              <w:lang w:val="en-US"/>
                            </w:rPr>
                          </w:pPr>
                          <w:r>
                            <w:rPr>
                              <w:rFonts w:ascii="Calibri" w:eastAsiaTheme="minorEastAsia" w:hAnsi="Calibri" w:cs="Calibri"/>
                              <w:color w:val="A7A9AB"/>
                              <w:sz w:val="16"/>
                              <w:szCs w:val="16"/>
                              <w:lang w:val="en-US"/>
                            </w:rPr>
                            <w:t>April 2019</w:t>
                          </w:r>
                          <w:r w:rsidR="002E5817">
                            <w:rPr>
                              <w:rFonts w:ascii="Calibri" w:eastAsiaTheme="minorEastAsia" w:hAnsi="Calibri" w:cs="Calibri"/>
                              <w:color w:val="A7A9AB"/>
                              <w:sz w:val="16"/>
                              <w:szCs w:val="16"/>
                              <w:lang w:val="en-US"/>
                            </w:rPr>
                            <w:tab/>
                          </w:r>
                          <w:r w:rsidR="00BF7C05" w:rsidRPr="00670540">
                            <w:rPr>
                              <w:rFonts w:ascii="Calibri" w:hAnsi="Calibri"/>
                              <w:b/>
                              <w:bCs/>
                              <w:sz w:val="24"/>
                              <w:szCs w:val="24"/>
                            </w:rPr>
                            <w:t> </w:t>
                          </w:r>
                          <w:r w:rsidR="00D3458C">
                            <w:t>sales@peakcomms.com.au www.peakconnect.com.au | 0263245555</w:t>
                          </w:r>
                        </w:p>
                        <w:p w14:paraId="177E5C60" w14:textId="77777777" w:rsidR="006C3E58" w:rsidRDefault="006C3E58" w:rsidP="006C3E5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79014" id="_x0000_t202" coordsize="21600,21600" o:spt="202" path="m,l,21600r21600,l21600,xe">
              <v:stroke joinstyle="miter"/>
              <v:path gradientshapeok="t" o:connecttype="rect"/>
            </v:shapetype>
            <v:shape id="Text Box 70" o:spid="_x0000_s1027" type="#_x0000_t202" style="position:absolute;margin-left:41.2pt;margin-top:799.15pt;width:518.4pt;height:25.3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" filled="f" stroked="f">
              <v:textbox>
                <w:txbxContent>
                  <w:p w14:paraId="773ED221" w14:textId="09C441ED" w:rsidR="00BF7C05" w:rsidRPr="002E5817" w:rsidRDefault="00EB29D4" w:rsidP="002E5817">
                    <w:pPr>
                      <w:tabs>
                        <w:tab w:val="right" w:pos="10065"/>
                      </w:tabs>
                      <w:suppressAutoHyphens/>
                      <w:autoSpaceDE w:val="0"/>
                      <w:autoSpaceDN w:val="0"/>
                      <w:adjustRightInd w:val="0"/>
                      <w:spacing w:after="0" w:line="288" w:lineRule="auto"/>
                      <w:textAlignment w:val="center"/>
                      <w:rPr>
                        <w:rFonts w:ascii="Calibri" w:eastAsiaTheme="minorEastAsia" w:hAnsi="Calibri" w:cs="Calibri"/>
                        <w:color w:val="A7A9AB"/>
                        <w:sz w:val="16"/>
                        <w:szCs w:val="16"/>
                        <w:lang w:val="en-US"/>
                      </w:rPr>
                    </w:pPr>
                    <w:r>
                      <w:rPr>
                        <w:rFonts w:ascii="Calibri" w:eastAsiaTheme="minorEastAsia" w:hAnsi="Calibri" w:cs="Calibri"/>
                        <w:color w:val="A7A9AB"/>
                        <w:sz w:val="16"/>
                        <w:szCs w:val="16"/>
                        <w:lang w:val="en-US"/>
                      </w:rPr>
                      <w:t>April 2019</w:t>
                    </w:r>
                    <w:r w:rsidR="002E5817">
                      <w:rPr>
                        <w:rFonts w:ascii="Calibri" w:eastAsiaTheme="minorEastAsia" w:hAnsi="Calibri" w:cs="Calibri"/>
                        <w:color w:val="A7A9AB"/>
                        <w:sz w:val="16"/>
                        <w:szCs w:val="16"/>
                        <w:lang w:val="en-US"/>
                      </w:rPr>
                      <w:tab/>
                    </w:r>
                    <w:r w:rsidR="00BF7C05" w:rsidRPr="00670540">
                      <w:rPr>
                        <w:rFonts w:ascii="Calibri" w:hAnsi="Calibri"/>
                        <w:b/>
                        <w:bCs/>
                        <w:sz w:val="24"/>
                        <w:szCs w:val="24"/>
                      </w:rPr>
                      <w:t> </w:t>
                    </w:r>
                    <w:r w:rsidR="00D3458C">
                      <w:t>sales@peakcomms.com.au www.peakconnect.com.au | 0263245555</w:t>
                    </w:r>
                  </w:p>
                  <w:p w14:paraId="177E5C60" w14:textId="77777777" w:rsidR="006C3E58" w:rsidRDefault="006C3E58" w:rsidP="006C3E58">
                    <w:pPr>
                      <w:jc w:val="right"/>
                    </w:pP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ECB0" w14:textId="41F3EAFD" w:rsidR="0017018A" w:rsidRDefault="00FF44DE">
    <w:r>
      <w:rPr>
        <w:noProof/>
        <w:lang w:val="en-GB" w:eastAsia="zh-CN"/>
      </w:rPr>
      <mc:AlternateContent>
        <mc:Choice Requires="wps">
          <w:drawing>
            <wp:anchor distT="0" distB="0" distL="114300" distR="114300" simplePos="0" relativeHeight="251697152" behindDoc="1" locked="0" layoutInCell="1" allowOverlap="1" wp14:anchorId="7466F7F1" wp14:editId="15C6A724">
              <wp:simplePos x="0" y="0"/>
              <wp:positionH relativeFrom="column">
                <wp:posOffset>-718185</wp:posOffset>
              </wp:positionH>
              <wp:positionV relativeFrom="paragraph">
                <wp:posOffset>-5715</wp:posOffset>
              </wp:positionV>
              <wp:extent cx="7771765" cy="800100"/>
              <wp:effectExtent l="50800" t="25400" r="51435" b="88900"/>
              <wp:wrapNone/>
              <wp:docPr id="7" name="Rectangle 7"/>
              <wp:cNvGraphicFramePr/>
              <a:graphic xmlns:a="http://schemas.openxmlformats.org/drawingml/2006/main">
                <a:graphicData uri="http://schemas.microsoft.com/office/word/2010/wordprocessingShape">
                  <wps:wsp>
                    <wps:cNvSpPr/>
                    <wps:spPr>
                      <a:xfrm>
                        <a:off x="0" y="0"/>
                        <a:ext cx="7771765" cy="800100"/>
                      </a:xfrm>
                      <a:prstGeom prst="rect">
                        <a:avLst/>
                      </a:prstGeom>
                      <a:solidFill>
                        <a:schemeClr val="tx1">
                          <a:alpha val="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13ED5" id="Rectangle 7" o:spid="_x0000_s1026" style="position:absolute;margin-left:-56.55pt;margin-top:-.45pt;width:611.95pt;height:6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" fillcolor="black [3213]" stroked="f">
              <v:fill opacity="3341f"/>
              <v:shadow on="t" color="black" opacity="22937f" origin=",.5" offset="0,.63889mm"/>
            </v:rect>
          </w:pict>
        </mc:Fallback>
      </mc:AlternateContent>
    </w:r>
    <w:r>
      <w:rPr>
        <w:noProof/>
        <w:lang w:val="en-GB" w:eastAsia="zh-CN"/>
      </w:rPr>
      <w:drawing>
        <wp:anchor distT="0" distB="0" distL="114300" distR="114300" simplePos="0" relativeHeight="251691007" behindDoc="1" locked="0" layoutInCell="1" allowOverlap="1" wp14:anchorId="05E199CD" wp14:editId="458ACC91">
          <wp:simplePos x="0" y="0"/>
          <wp:positionH relativeFrom="column">
            <wp:posOffset>-583565</wp:posOffset>
          </wp:positionH>
          <wp:positionV relativeFrom="paragraph">
            <wp:posOffset>-4344035</wp:posOffset>
          </wp:positionV>
          <wp:extent cx="7636510" cy="5132821"/>
          <wp:effectExtent l="0" t="0" r="889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_Polygon.png"/>
                  <pic:cNvPicPr/>
                </pic:nvPicPr>
                <pic:blipFill rotWithShape="1">
                  <a:blip r:embed="rId1">
                    <a:alphaModFix amt="10000"/>
                    <a:extLst>
                      <a:ext uri="{28A0092B-C50C-407E-A947-70E740481C1C}">
                        <a14:useLocalDpi xmlns:a14="http://schemas.microsoft.com/office/drawing/2010/main" val="0"/>
                      </a:ext>
                    </a:extLst>
                  </a:blip>
                  <a:srcRect l="10184" t="46793" r="9057"/>
                  <a:stretch/>
                </pic:blipFill>
                <pic:spPr bwMode="auto">
                  <a:xfrm rot="10800000">
                    <a:off x="0" y="0"/>
                    <a:ext cx="7636510" cy="51328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2BDE">
      <w:rPr>
        <w:rFonts w:eastAsia="Calibri"/>
        <w:noProof/>
        <w:lang w:val="en-GB" w:eastAsia="zh-CN"/>
      </w:rPr>
      <mc:AlternateContent>
        <mc:Choice Requires="wps">
          <w:drawing>
            <wp:anchor distT="0" distB="0" distL="114300" distR="114300" simplePos="0" relativeHeight="251698176" behindDoc="0" locked="0" layoutInCell="1" allowOverlap="1" wp14:anchorId="649DE9FC" wp14:editId="37346212">
              <wp:simplePos x="0" y="0"/>
              <wp:positionH relativeFrom="page">
                <wp:posOffset>1870710</wp:posOffset>
              </wp:positionH>
              <wp:positionV relativeFrom="page">
                <wp:posOffset>10152380</wp:posOffset>
              </wp:positionV>
              <wp:extent cx="5236210" cy="308610"/>
              <wp:effectExtent l="0" t="0" r="0" b="0"/>
              <wp:wrapThrough wrapText="bothSides">
                <wp:wrapPolygon edited="0">
                  <wp:start x="105" y="0"/>
                  <wp:lineTo x="105" y="19556"/>
                  <wp:lineTo x="21375" y="19556"/>
                  <wp:lineTo x="21375" y="0"/>
                  <wp:lineTo x="105" y="0"/>
                </wp:wrapPolygon>
              </wp:wrapThrough>
              <wp:docPr id="6" name="Text Box 6"/>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9316CCE" w14:textId="26B61520"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D3458C">
                            <w:t>sales@peakcomms.com.au www.peakconnect.com.au | 0263245555</w:t>
                          </w:r>
                        </w:p>
                        <w:p w14:paraId="34850649" w14:textId="77777777" w:rsidR="00EA2BDE" w:rsidRDefault="00EA2BDE" w:rsidP="00EA2BD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DE9FC" id="_x0000_t202" coordsize="21600,21600" o:spt="202" path="m,l,21600r21600,l21600,xe">
              <v:stroke joinstyle="miter"/>
              <v:path gradientshapeok="t" o:connecttype="rect"/>
            </v:shapetype>
            <v:shape id="Text Box 6" o:spid="_x0000_s1028" type="#_x0000_t202" style="position:absolute;margin-left:147.3pt;margin-top:799.4pt;width:412.3pt;height:24.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" filled="f" stroked="f">
              <v:textbox>
                <w:txbxContent>
                  <w:p w14:paraId="79316CCE" w14:textId="26B61520"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D3458C">
                      <w:t>sales@peakcomms.com.au www.peakconnect.com.au | 0263245555</w:t>
                    </w:r>
                  </w:p>
                  <w:p w14:paraId="34850649" w14:textId="77777777" w:rsidR="00EA2BDE" w:rsidRDefault="00EA2BDE" w:rsidP="00EA2BDE">
                    <w:pPr>
                      <w:jc w:val="right"/>
                    </w:pP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B607" w14:textId="1EB65407" w:rsidR="002A5177" w:rsidRDefault="00AB723B">
    <w:r>
      <w:rPr>
        <w:rFonts w:ascii="Calibri" w:eastAsia="Calibri" w:hAnsi="Calibri" w:cs="Times New Roman"/>
        <w:noProof/>
        <w:lang w:val="en-GB" w:eastAsia="zh-CN"/>
      </w:rPr>
      <mc:AlternateContent>
        <mc:Choice Requires="wps">
          <w:drawing>
            <wp:anchor distT="0" distB="0" distL="114300" distR="114300" simplePos="0" relativeHeight="251714560" behindDoc="0" locked="0" layoutInCell="1" allowOverlap="1" wp14:anchorId="53C24F2F" wp14:editId="0BFD6580">
              <wp:simplePos x="0" y="0"/>
              <wp:positionH relativeFrom="page">
                <wp:posOffset>451071</wp:posOffset>
              </wp:positionH>
              <wp:positionV relativeFrom="page">
                <wp:posOffset>10289512</wp:posOffset>
              </wp:positionV>
              <wp:extent cx="1266205" cy="316865"/>
              <wp:effectExtent l="0" t="0" r="0" b="0"/>
              <wp:wrapNone/>
              <wp:docPr id="69" name="Text Box 69"/>
              <wp:cNvGraphicFramePr/>
              <a:graphic xmlns:a="http://schemas.openxmlformats.org/drawingml/2006/main">
                <a:graphicData uri="http://schemas.microsoft.com/office/word/2010/wordprocessingShape">
                  <wps:wsp>
                    <wps:cNvSpPr txBox="1"/>
                    <wps:spPr>
                      <a:xfrm>
                        <a:off x="0" y="0"/>
                        <a:ext cx="1266205" cy="3168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04052D3" w14:textId="4408BB7A" w:rsidR="00AB723B" w:rsidRPr="004320B9" w:rsidRDefault="00AB723B" w:rsidP="000C5E44">
                          <w:pPr>
                            <w:pStyle w:val="WLVersion"/>
                          </w:pPr>
                          <w:r w:rsidRPr="004320B9">
                            <w:t>Ver</w:t>
                          </w:r>
                          <w:r w:rsidR="004D23B9">
                            <w:t>sion 4</w:t>
                          </w: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24F2F" id="_x0000_t202" coordsize="21600,21600" o:spt="202" path="m,l,21600r21600,l21600,xe">
              <v:stroke joinstyle="miter"/>
              <v:path gradientshapeok="t" o:connecttype="rect"/>
            </v:shapetype>
            <v:shape id="Text Box 69" o:spid="_x0000_s1029" type="#_x0000_t202" style="position:absolute;margin-left:35.5pt;margin-top:810.2pt;width:99.7pt;height:24.9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" filled="f" stroked="f">
              <v:textbox>
                <w:txbxContent>
                  <w:p w14:paraId="604052D3" w14:textId="4408BB7A" w:rsidR="00AB723B" w:rsidRPr="004320B9" w:rsidRDefault="00AB723B" w:rsidP="000C5E44">
                    <w:pPr>
                      <w:pStyle w:val="WLVersion"/>
                    </w:pPr>
                    <w:r w:rsidRPr="004320B9">
                      <w:t>Ver</w:t>
                    </w:r>
                    <w:r w:rsidR="004D23B9">
                      <w:t>sion 4</w:t>
                    </w:r>
                    <w:r>
                      <w:t>.0</w:t>
                    </w:r>
                  </w:p>
                </w:txbxContent>
              </v:textbox>
              <w10:wrap anchorx="page" anchory="page"/>
            </v:shape>
          </w:pict>
        </mc:Fallback>
      </mc:AlternateContent>
    </w:r>
    <w:r w:rsidR="002A5177">
      <w:rPr>
        <w:noProof/>
        <w:lang w:val="en-GB" w:eastAsia="zh-CN"/>
      </w:rPr>
      <w:drawing>
        <wp:anchor distT="0" distB="0" distL="114300" distR="114300" simplePos="0" relativeHeight="251712512" behindDoc="1" locked="0" layoutInCell="1" allowOverlap="1" wp14:anchorId="0026FE78" wp14:editId="72FCDF7D">
          <wp:simplePos x="0" y="0"/>
          <wp:positionH relativeFrom="column">
            <wp:posOffset>-65710</wp:posOffset>
          </wp:positionH>
          <wp:positionV relativeFrom="page">
            <wp:posOffset>7595625</wp:posOffset>
          </wp:positionV>
          <wp:extent cx="2562250" cy="3600000"/>
          <wp:effectExtent l="0" t="10795"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L_Polygon.png"/>
                  <pic:cNvPicPr/>
                </pic:nvPicPr>
                <pic:blipFill rotWithShape="1">
                  <a:blip r:embed="rId1">
                    <a:alphaModFix amt="10000"/>
                    <a:extLst>
                      <a:ext uri="{28A0092B-C50C-407E-A947-70E740481C1C}">
                        <a14:useLocalDpi xmlns:a14="http://schemas.microsoft.com/office/drawing/2010/main" val="0"/>
                      </a:ext>
                    </a:extLst>
                  </a:blip>
                  <a:srcRect l="-974" t="33818" r="55187" b="3108"/>
                  <a:stretch/>
                </pic:blipFill>
                <pic:spPr bwMode="auto">
                  <a:xfrm rot="16200000" flipH="1">
                    <a:off x="0" y="0"/>
                    <a:ext cx="2562250" cy="360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5177">
      <w:rPr>
        <w:rFonts w:eastAsia="Calibri"/>
        <w:noProof/>
        <w:lang w:val="en-GB" w:eastAsia="zh-CN"/>
      </w:rPr>
      <mc:AlternateContent>
        <mc:Choice Requires="wps">
          <w:drawing>
            <wp:anchor distT="0" distB="0" distL="114300" distR="114300" simplePos="0" relativeHeight="251711488" behindDoc="0" locked="0" layoutInCell="1" allowOverlap="1" wp14:anchorId="6A16AA75" wp14:editId="02962FE3">
              <wp:simplePos x="0" y="0"/>
              <wp:positionH relativeFrom="page">
                <wp:posOffset>1870710</wp:posOffset>
              </wp:positionH>
              <wp:positionV relativeFrom="page">
                <wp:posOffset>10152380</wp:posOffset>
              </wp:positionV>
              <wp:extent cx="5236210" cy="308610"/>
              <wp:effectExtent l="0" t="0" r="0" b="0"/>
              <wp:wrapThrough wrapText="bothSides">
                <wp:wrapPolygon edited="0">
                  <wp:start x="105" y="0"/>
                  <wp:lineTo x="105" y="19556"/>
                  <wp:lineTo x="21375" y="19556"/>
                  <wp:lineTo x="21375" y="0"/>
                  <wp:lineTo x="105" y="0"/>
                </wp:wrapPolygon>
              </wp:wrapThrough>
              <wp:docPr id="473" name="Text Box 473"/>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08D9D28" w14:textId="77777777"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Pr="00670540">
                            <w:rPr>
                              <w:rFonts w:ascii="Calibri" w:hAnsi="Calibri"/>
                              <w:sz w:val="24"/>
                              <w:szCs w:val="24"/>
                            </w:rPr>
                            <w:t xml:space="preserve">[Insert SP Contact email]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Pr="00670540">
                            <w:rPr>
                              <w:rFonts w:ascii="Calibri" w:hAnsi="Calibri"/>
                              <w:b/>
                              <w:bCs/>
                              <w:sz w:val="24"/>
                              <w:szCs w:val="24"/>
                            </w:rPr>
                            <w:t>[Insert SP Website]</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Pr="00670540">
                            <w:rPr>
                              <w:rFonts w:ascii="Calibri" w:hAnsi="Calibri"/>
                              <w:b/>
                              <w:bCs/>
                              <w:color w:val="224E9C"/>
                              <w:sz w:val="24"/>
                              <w:szCs w:val="24"/>
                            </w:rPr>
                            <w:t>[Insert SP Phone Number]</w:t>
                          </w:r>
                        </w:p>
                        <w:p w14:paraId="404C65F1" w14:textId="77777777" w:rsidR="002A5177" w:rsidRDefault="002A5177" w:rsidP="00EA2BD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6AA75" id="Text Box 473" o:spid="_x0000_s1030" type="#_x0000_t202" style="position:absolute;margin-left:147.3pt;margin-top:799.4pt;width:412.3pt;height:24.3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" filled="f" stroked="f">
              <v:textbox>
                <w:txbxContent>
                  <w:p w14:paraId="208D9D28" w14:textId="77777777"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Pr="00670540">
                      <w:rPr>
                        <w:rFonts w:ascii="Calibri" w:hAnsi="Calibri"/>
                        <w:sz w:val="24"/>
                        <w:szCs w:val="24"/>
                      </w:rPr>
                      <w:t xml:space="preserve">[Insert SP Contact email]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Pr="00670540">
                      <w:rPr>
                        <w:rFonts w:ascii="Calibri" w:hAnsi="Calibri"/>
                        <w:b/>
                        <w:bCs/>
                        <w:sz w:val="24"/>
                        <w:szCs w:val="24"/>
                      </w:rPr>
                      <w:t>[Insert SP Website]</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Pr="00670540">
                      <w:rPr>
                        <w:rFonts w:ascii="Calibri" w:hAnsi="Calibri"/>
                        <w:b/>
                        <w:bCs/>
                        <w:color w:val="224E9C"/>
                        <w:sz w:val="24"/>
                        <w:szCs w:val="24"/>
                      </w:rPr>
                      <w:t>[Insert SP Phone Number]</w:t>
                    </w:r>
                  </w:p>
                  <w:p w14:paraId="404C65F1" w14:textId="77777777" w:rsidR="002A5177" w:rsidRDefault="002A5177" w:rsidP="00EA2BDE">
                    <w:pPr>
                      <w:jc w:val="right"/>
                    </w:pP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E39B5" w14:textId="77777777" w:rsidR="00810C20" w:rsidRDefault="00810C20" w:rsidP="00263FEB">
      <w:pPr>
        <w:spacing w:after="0" w:line="240" w:lineRule="auto"/>
      </w:pPr>
      <w:r>
        <w:separator/>
      </w:r>
    </w:p>
  </w:footnote>
  <w:footnote w:type="continuationSeparator" w:id="0">
    <w:p w14:paraId="0D2B8D9A" w14:textId="77777777" w:rsidR="00810C20" w:rsidRDefault="00810C20" w:rsidP="00263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4652" w14:textId="3E9AEC85" w:rsidR="007028F5" w:rsidRPr="007209D9" w:rsidRDefault="00D3458C" w:rsidP="007028F5">
    <w:pPr>
      <w:pStyle w:val="Heading3"/>
    </w:pPr>
    <w:r>
      <w:rPr>
        <w:noProof/>
      </w:rPr>
      <w:drawing>
        <wp:inline distT="0" distB="0" distL="0" distR="0" wp14:anchorId="5870758B" wp14:editId="6D5A3D6B">
          <wp:extent cx="1844675" cy="671195"/>
          <wp:effectExtent l="0" t="0" r="3175" b="0"/>
          <wp:docPr id="58" name="Picture 58">
            <a:extLst xmlns:a="http://schemas.openxmlformats.org/drawingml/2006/main">
              <a:ext uri="{FF2B5EF4-FFF2-40B4-BE49-F238E27FC236}">
                <a16:creationId xmlns:a16="http://schemas.microsoft.com/office/drawing/2014/main" id="{BDBC8243-2FE3-4403-A143-DF32422A1004}"/>
              </a:ext>
            </a:extLst>
          </wp:docPr>
          <wp:cNvGraphicFramePr/>
          <a:graphic xmlns:a="http://schemas.openxmlformats.org/drawingml/2006/main">
            <a:graphicData uri="http://schemas.openxmlformats.org/drawingml/2006/picture">
              <pic:pic xmlns:pic="http://schemas.openxmlformats.org/drawingml/2006/picture">
                <pic:nvPicPr>
                  <pic:cNvPr id="11" name="Picture 1">
                    <a:extLst>
                      <a:ext uri="{FF2B5EF4-FFF2-40B4-BE49-F238E27FC236}">
                        <a16:creationId xmlns:a16="http://schemas.microsoft.com/office/drawing/2014/main" id="{BDBC8243-2FE3-4403-A143-DF32422A1004}"/>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675" cy="671195"/>
                  </a:xfrm>
                  <a:prstGeom prst="rect">
                    <a:avLst/>
                  </a:prstGeom>
                </pic:spPr>
              </pic:pic>
            </a:graphicData>
          </a:graphic>
        </wp:inline>
      </w:drawing>
    </w:r>
    <w:r w:rsidR="007028F5">
      <w:rPr>
        <w:noProof/>
      </w:rPr>
      <w:drawing>
        <wp:anchor distT="0" distB="0" distL="114300" distR="114300" simplePos="0" relativeHeight="251700224" behindDoc="1" locked="0" layoutInCell="1" allowOverlap="1" wp14:anchorId="676D23F3" wp14:editId="31EF263E">
          <wp:simplePos x="0" y="0"/>
          <wp:positionH relativeFrom="column">
            <wp:posOffset>2630170</wp:posOffset>
          </wp:positionH>
          <wp:positionV relativeFrom="page">
            <wp:posOffset>-2540</wp:posOffset>
          </wp:positionV>
          <wp:extent cx="4389755" cy="4917440"/>
          <wp:effectExtent l="0" t="0" r="444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L_Polygon.png"/>
                  <pic:cNvPicPr/>
                </pic:nvPicPr>
                <pic:blipFill rotWithShape="1">
                  <a:blip r:embed="rId2">
                    <a:alphaModFix amt="10000"/>
                    <a:extLst>
                      <a:ext uri="{28A0092B-C50C-407E-A947-70E740481C1C}">
                        <a14:useLocalDpi xmlns:a14="http://schemas.microsoft.com/office/drawing/2010/main" val="0"/>
                      </a:ext>
                    </a:extLst>
                  </a:blip>
                  <a:srcRect l="-1960" t="34205" r="44532" b="2721"/>
                  <a:stretch/>
                </pic:blipFill>
                <pic:spPr bwMode="auto">
                  <a:xfrm>
                    <a:off x="0" y="0"/>
                    <a:ext cx="4389755" cy="4917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AE1F" w14:textId="48CB509A" w:rsidR="000F4ED4" w:rsidRDefault="00D3458C">
    <w:pPr>
      <w:pStyle w:val="Header"/>
    </w:pPr>
    <w:r>
      <w:rPr>
        <w:noProof/>
      </w:rPr>
      <w:drawing>
        <wp:inline distT="0" distB="0" distL="0" distR="0" wp14:anchorId="4A295C61" wp14:editId="2FC9E09D">
          <wp:extent cx="1844675" cy="671195"/>
          <wp:effectExtent l="0" t="0" r="3175" b="0"/>
          <wp:docPr id="60" name="Picture 1">
            <a:extLst xmlns:a="http://schemas.openxmlformats.org/drawingml/2006/main">
              <a:ext uri="{FF2B5EF4-FFF2-40B4-BE49-F238E27FC236}">
                <a16:creationId xmlns:a16="http://schemas.microsoft.com/office/drawing/2014/main" id="{BDBC8243-2FE3-4403-A143-DF32422A1004}"/>
              </a:ext>
            </a:extLst>
          </wp:docPr>
          <wp:cNvGraphicFramePr/>
          <a:graphic xmlns:a="http://schemas.openxmlformats.org/drawingml/2006/main">
            <a:graphicData uri="http://schemas.openxmlformats.org/drawingml/2006/picture">
              <pic:pic xmlns:pic="http://schemas.openxmlformats.org/drawingml/2006/picture">
                <pic:nvPicPr>
                  <pic:cNvPr id="11" name="Picture 1">
                    <a:extLst>
                      <a:ext uri="{FF2B5EF4-FFF2-40B4-BE49-F238E27FC236}">
                        <a16:creationId xmlns:a16="http://schemas.microsoft.com/office/drawing/2014/main" id="{BDBC8243-2FE3-4403-A143-DF32422A1004}"/>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675" cy="6711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8618" w14:textId="28B9291F" w:rsidR="002E5817" w:rsidRPr="00515780" w:rsidRDefault="00515780" w:rsidP="00515780">
    <w:pPr>
      <w:pStyle w:val="Header"/>
      <w:rPr>
        <w:rStyle w:val="Heading3Char"/>
        <w:b w:val="0"/>
        <w:bCs w:val="0"/>
      </w:rPr>
    </w:pPr>
    <w:r>
      <w:rPr>
        <w:rStyle w:val="Heading3Char"/>
      </w:rPr>
      <w:t>International Roaming</w:t>
    </w:r>
    <w:r w:rsidR="00D3458C">
      <w:rPr>
        <w:rStyle w:val="Heading3Char"/>
      </w:rPr>
      <w:tab/>
    </w:r>
    <w:r w:rsidR="00D3458C">
      <w:rPr>
        <w:rStyle w:val="Heading3Char"/>
      </w:rPr>
      <w:tab/>
    </w:r>
    <w:r w:rsidR="00D3458C">
      <w:rPr>
        <w:noProof/>
      </w:rPr>
      <w:drawing>
        <wp:inline distT="0" distB="0" distL="0" distR="0" wp14:anchorId="0858F248" wp14:editId="57536E73">
          <wp:extent cx="1844675" cy="671195"/>
          <wp:effectExtent l="0" t="0" r="3175" b="0"/>
          <wp:docPr id="4" name="Picture 1">
            <a:extLst xmlns:a="http://schemas.openxmlformats.org/drawingml/2006/main">
              <a:ext uri="{FF2B5EF4-FFF2-40B4-BE49-F238E27FC236}">
                <a16:creationId xmlns:a16="http://schemas.microsoft.com/office/drawing/2014/main" id="{BDBC8243-2FE3-4403-A143-DF32422A1004}"/>
              </a:ext>
            </a:extLst>
          </wp:docPr>
          <wp:cNvGraphicFramePr/>
          <a:graphic xmlns:a="http://schemas.openxmlformats.org/drawingml/2006/main">
            <a:graphicData uri="http://schemas.openxmlformats.org/drawingml/2006/picture">
              <pic:pic xmlns:pic="http://schemas.openxmlformats.org/drawingml/2006/picture">
                <pic:nvPicPr>
                  <pic:cNvPr id="11" name="Picture 1">
                    <a:extLst>
                      <a:ext uri="{FF2B5EF4-FFF2-40B4-BE49-F238E27FC236}">
                        <a16:creationId xmlns:a16="http://schemas.microsoft.com/office/drawing/2014/main" id="{BDBC8243-2FE3-4403-A143-DF32422A1004}"/>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675" cy="671195"/>
                  </a:xfrm>
                  <a:prstGeom prst="rect">
                    <a:avLst/>
                  </a:prstGeom>
                </pic:spPr>
              </pic:pic>
            </a:graphicData>
          </a:graphic>
        </wp:inline>
      </w:drawing>
    </w:r>
  </w:p>
  <w:p w14:paraId="5DD8844A" w14:textId="637BE99F" w:rsidR="002E5817" w:rsidRDefault="002E581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15B3D" w14:textId="509195AA" w:rsidR="000F4ED4" w:rsidRPr="0014605C" w:rsidRDefault="000F4ED4" w:rsidP="0014605C">
    <w:pPr>
      <w:pStyle w:val="Header"/>
      <w:rPr>
        <w:rStyle w:val="Heading3Char"/>
        <w:b w:val="0"/>
        <w:bCs w:val="0"/>
      </w:rPr>
    </w:pPr>
    <w:r w:rsidRPr="0014605C">
      <w:rPr>
        <w:rStyle w:val="Heading3Char"/>
        <w:b w:val="0"/>
        <w:bCs w:val="0"/>
        <w:noProof/>
      </w:rPr>
      <w:drawing>
        <wp:anchor distT="0" distB="0" distL="114300" distR="114300" simplePos="0" relativeHeight="251722752" behindDoc="1" locked="0" layoutInCell="1" allowOverlap="1" wp14:anchorId="296F5294" wp14:editId="144A1A04">
          <wp:simplePos x="0" y="0"/>
          <wp:positionH relativeFrom="column">
            <wp:posOffset>5565775</wp:posOffset>
          </wp:positionH>
          <wp:positionV relativeFrom="page">
            <wp:posOffset>356318</wp:posOffset>
          </wp:positionV>
          <wp:extent cx="883285" cy="753149"/>
          <wp:effectExtent l="0" t="0" r="571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r Teco_logo-03.jpg"/>
                  <pic:cNvPicPr/>
                </pic:nvPicPr>
                <pic:blipFill>
                  <a:blip r:embed="rId1">
                    <a:extLst>
                      <a:ext uri="{28A0092B-C50C-407E-A947-70E740481C1C}">
                        <a14:useLocalDpi xmlns:a14="http://schemas.microsoft.com/office/drawing/2010/main" val="0"/>
                      </a:ext>
                    </a:extLst>
                  </a:blip>
                  <a:stretch>
                    <a:fillRect/>
                  </a:stretch>
                </pic:blipFill>
                <pic:spPr>
                  <a:xfrm>
                    <a:off x="0" y="0"/>
                    <a:ext cx="883285" cy="753149"/>
                  </a:xfrm>
                  <a:prstGeom prst="rect">
                    <a:avLst/>
                  </a:prstGeom>
                </pic:spPr>
              </pic:pic>
            </a:graphicData>
          </a:graphic>
          <wp14:sizeRelH relativeFrom="page">
            <wp14:pctWidth>0</wp14:pctWidth>
          </wp14:sizeRelH>
          <wp14:sizeRelV relativeFrom="page">
            <wp14:pctHeight>0</wp14:pctHeight>
          </wp14:sizeRelV>
        </wp:anchor>
      </w:drawing>
    </w:r>
    <w:r w:rsidR="00FC0168">
      <w:rPr>
        <w:rStyle w:val="Heading3Char"/>
        <w:b w:val="0"/>
        <w:bCs w:val="0"/>
      </w:rPr>
      <w:t>MAX</w:t>
    </w:r>
    <w:r w:rsidRPr="0014605C">
      <w:rPr>
        <w:rStyle w:val="Heading3Char"/>
        <w:b w:val="0"/>
        <w:bCs w:val="0"/>
      </w:rPr>
      <w:t xml:space="preserve"> PLAN </w:t>
    </w:r>
  </w:p>
  <w:p w14:paraId="1685E358" w14:textId="77777777" w:rsidR="000F4ED4" w:rsidRPr="0014605C" w:rsidRDefault="000F4ED4" w:rsidP="0014605C">
    <w:pPr>
      <w:pStyle w:val="Header"/>
      <w:rPr>
        <w:rStyle w:val="Heading3Char"/>
      </w:rPr>
    </w:pPr>
    <w:r>
      <w:rPr>
        <w:rStyle w:val="Heading3Char"/>
      </w:rPr>
      <w:t>Critical Information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392F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10CDFF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864ED0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B4EE5C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C82BE7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BACF58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1665B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9BAC50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0AE56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4B0C6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C74F5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B416AE"/>
    <w:multiLevelType w:val="hybridMultilevel"/>
    <w:tmpl w:val="28DCD6F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B545E0"/>
    <w:multiLevelType w:val="hybridMultilevel"/>
    <w:tmpl w:val="0DCEE6EC"/>
    <w:lvl w:ilvl="0" w:tplc="316C505E">
      <w:start w:val="1"/>
      <w:numFmt w:val="bullet"/>
      <w:lvlText w:val=""/>
      <w:lvlJc w:val="left"/>
      <w:pPr>
        <w:ind w:left="720" w:hanging="360"/>
      </w:pPr>
      <w:rPr>
        <w:rFonts w:ascii="Wingdings" w:hAnsi="Wingdings" w:hint="default"/>
        <w:sz w:val="16"/>
        <w:szCs w:val="16"/>
      </w:rPr>
    </w:lvl>
    <w:lvl w:ilvl="1" w:tplc="9E1AB7F6">
      <w:start w:val="1"/>
      <w:numFmt w:val="bullet"/>
      <w:pStyle w:val="WLBulletPoint3"/>
      <w:lvlText w:val="o"/>
      <w:lvlJc w:val="left"/>
      <w:pPr>
        <w:ind w:left="1440" w:hanging="360"/>
      </w:pPr>
      <w:rPr>
        <w:rFonts w:ascii="Courier New" w:hAnsi="Courier New" w:cs="Courier New"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53CAC"/>
    <w:multiLevelType w:val="hybridMultilevel"/>
    <w:tmpl w:val="8162F79E"/>
    <w:lvl w:ilvl="0" w:tplc="316C505E">
      <w:start w:val="1"/>
      <w:numFmt w:val="bullet"/>
      <w:lvlText w:val=""/>
      <w:lvlJc w:val="left"/>
      <w:pPr>
        <w:ind w:left="720" w:hanging="360"/>
      </w:pPr>
      <w:rPr>
        <w:rFonts w:ascii="Wingdings" w:hAnsi="Wingdings" w:hint="default"/>
        <w:sz w:val="16"/>
        <w:szCs w:val="16"/>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D1775E"/>
    <w:multiLevelType w:val="hybridMultilevel"/>
    <w:tmpl w:val="4CD8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EA0C71"/>
    <w:multiLevelType w:val="hybridMultilevel"/>
    <w:tmpl w:val="1F2C5320"/>
    <w:lvl w:ilvl="0" w:tplc="73F2AAAA">
      <w:start w:val="1"/>
      <w:numFmt w:val="bullet"/>
      <w:pStyle w:val="WLbulletpoint1"/>
      <w:lvlText w:val=""/>
      <w:lvlJc w:val="left"/>
      <w:pPr>
        <w:ind w:left="652" w:hanging="360"/>
      </w:pPr>
      <w:rPr>
        <w:rFonts w:ascii="Symbol" w:hAnsi="Symbol" w:hint="default"/>
      </w:rPr>
    </w:lvl>
    <w:lvl w:ilvl="1" w:tplc="04090003" w:tentative="1">
      <w:start w:val="1"/>
      <w:numFmt w:val="bullet"/>
      <w:lvlText w:val="o"/>
      <w:lvlJc w:val="left"/>
      <w:pPr>
        <w:ind w:left="1372" w:hanging="360"/>
      </w:pPr>
      <w:rPr>
        <w:rFonts w:ascii="Courier New" w:hAnsi="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16" w15:restartNumberingAfterBreak="0">
    <w:nsid w:val="1C7A1DB4"/>
    <w:multiLevelType w:val="hybridMultilevel"/>
    <w:tmpl w:val="7BD86D30"/>
    <w:lvl w:ilvl="0" w:tplc="CF48A532">
      <w:start w:val="1"/>
      <w:numFmt w:val="decimal"/>
      <w:lvlText w:val="%1."/>
      <w:lvlJc w:val="left"/>
      <w:pPr>
        <w:ind w:left="360" w:hanging="360"/>
      </w:pPr>
      <w:rPr>
        <w:rFonts w:ascii="Museo 100" w:hAnsi="Museo 100"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E54508"/>
    <w:multiLevelType w:val="hybridMultilevel"/>
    <w:tmpl w:val="F342E360"/>
    <w:lvl w:ilvl="0" w:tplc="02664710">
      <w:start w:val="1"/>
      <w:numFmt w:val="bullet"/>
      <w:lvlText w:val=""/>
      <w:lvlJc w:val="left"/>
      <w:pPr>
        <w:ind w:left="720" w:hanging="360"/>
      </w:pPr>
      <w:rPr>
        <w:rFonts w:ascii="Symbol" w:hAnsi="Symbol" w:hint="default"/>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A4661"/>
    <w:multiLevelType w:val="hybridMultilevel"/>
    <w:tmpl w:val="661A75A2"/>
    <w:lvl w:ilvl="0" w:tplc="65C84428">
      <w:numFmt w:val="bullet"/>
      <w:lvlText w:val="•"/>
      <w:lvlJc w:val="left"/>
      <w:pPr>
        <w:ind w:left="376" w:hanging="136"/>
      </w:pPr>
      <w:rPr>
        <w:rFonts w:hint="default"/>
        <w:w w:val="116"/>
      </w:rPr>
    </w:lvl>
    <w:lvl w:ilvl="1" w:tplc="35788EF8">
      <w:numFmt w:val="bullet"/>
      <w:lvlText w:val="•"/>
      <w:lvlJc w:val="left"/>
      <w:pPr>
        <w:ind w:left="664" w:hanging="104"/>
      </w:pPr>
      <w:rPr>
        <w:rFonts w:ascii="Microsoft Sans Serif" w:eastAsia="Microsoft Sans Serif" w:hAnsi="Microsoft Sans Serif" w:cs="Microsoft Sans Serif" w:hint="default"/>
        <w:color w:val="58595B"/>
        <w:w w:val="116"/>
        <w:sz w:val="14"/>
        <w:szCs w:val="14"/>
      </w:rPr>
    </w:lvl>
    <w:lvl w:ilvl="2" w:tplc="2AF6A5EC">
      <w:numFmt w:val="bullet"/>
      <w:lvlText w:val="•"/>
      <w:lvlJc w:val="left"/>
      <w:pPr>
        <w:ind w:left="322" w:hanging="104"/>
      </w:pPr>
      <w:rPr>
        <w:rFonts w:hint="default"/>
      </w:rPr>
    </w:lvl>
    <w:lvl w:ilvl="3" w:tplc="D5D021E6">
      <w:numFmt w:val="bullet"/>
      <w:lvlText w:val="•"/>
      <w:lvlJc w:val="left"/>
      <w:pPr>
        <w:ind w:left="-15" w:hanging="104"/>
      </w:pPr>
      <w:rPr>
        <w:rFonts w:hint="default"/>
      </w:rPr>
    </w:lvl>
    <w:lvl w:ilvl="4" w:tplc="F000E63A">
      <w:numFmt w:val="bullet"/>
      <w:lvlText w:val="•"/>
      <w:lvlJc w:val="left"/>
      <w:pPr>
        <w:ind w:left="-353" w:hanging="104"/>
      </w:pPr>
      <w:rPr>
        <w:rFonts w:hint="default"/>
      </w:rPr>
    </w:lvl>
    <w:lvl w:ilvl="5" w:tplc="FEF49808">
      <w:numFmt w:val="bullet"/>
      <w:lvlText w:val="•"/>
      <w:lvlJc w:val="left"/>
      <w:pPr>
        <w:ind w:left="-690" w:hanging="104"/>
      </w:pPr>
      <w:rPr>
        <w:rFonts w:hint="default"/>
      </w:rPr>
    </w:lvl>
    <w:lvl w:ilvl="6" w:tplc="06C2A10E">
      <w:numFmt w:val="bullet"/>
      <w:lvlText w:val="•"/>
      <w:lvlJc w:val="left"/>
      <w:pPr>
        <w:ind w:left="-1028" w:hanging="104"/>
      </w:pPr>
      <w:rPr>
        <w:rFonts w:hint="default"/>
      </w:rPr>
    </w:lvl>
    <w:lvl w:ilvl="7" w:tplc="092050BC">
      <w:numFmt w:val="bullet"/>
      <w:lvlText w:val="•"/>
      <w:lvlJc w:val="left"/>
      <w:pPr>
        <w:ind w:left="-1365" w:hanging="104"/>
      </w:pPr>
      <w:rPr>
        <w:rFonts w:hint="default"/>
      </w:rPr>
    </w:lvl>
    <w:lvl w:ilvl="8" w:tplc="B576F116">
      <w:numFmt w:val="bullet"/>
      <w:lvlText w:val="•"/>
      <w:lvlJc w:val="left"/>
      <w:pPr>
        <w:ind w:left="-1703" w:hanging="104"/>
      </w:pPr>
      <w:rPr>
        <w:rFonts w:hint="default"/>
      </w:rPr>
    </w:lvl>
  </w:abstractNum>
  <w:abstractNum w:abstractNumId="19" w15:restartNumberingAfterBreak="0">
    <w:nsid w:val="36BB71B1"/>
    <w:multiLevelType w:val="hybridMultilevel"/>
    <w:tmpl w:val="9DA2D836"/>
    <w:lvl w:ilvl="0" w:tplc="2CE0D988">
      <w:start w:val="1"/>
      <w:numFmt w:val="bullet"/>
      <w:pStyle w:val="WLTable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3A1423"/>
    <w:multiLevelType w:val="hybridMultilevel"/>
    <w:tmpl w:val="926E092C"/>
    <w:lvl w:ilvl="0" w:tplc="BAF4B76E">
      <w:start w:val="1"/>
      <w:numFmt w:val="bullet"/>
      <w:lvlText w:val=""/>
      <w:lvlJc w:val="left"/>
      <w:pPr>
        <w:ind w:left="720" w:hanging="360"/>
      </w:pPr>
      <w:rPr>
        <w:rFonts w:ascii="Zapf Dingbats" w:hAnsi="Zapf Dingbats" w:hint="default"/>
        <w:color w:val="E219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3FC122F7"/>
    <w:multiLevelType w:val="hybridMultilevel"/>
    <w:tmpl w:val="21481774"/>
    <w:lvl w:ilvl="0" w:tplc="BAF4B76E">
      <w:start w:val="1"/>
      <w:numFmt w:val="bullet"/>
      <w:lvlText w:val=""/>
      <w:lvlJc w:val="left"/>
      <w:pPr>
        <w:ind w:left="720" w:hanging="360"/>
      </w:pPr>
      <w:rPr>
        <w:rFonts w:ascii="Zapf Dingbats" w:hAnsi="Zapf Dingbats" w:hint="default"/>
        <w:color w:val="E219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112D31"/>
    <w:multiLevelType w:val="hybridMultilevel"/>
    <w:tmpl w:val="E9D0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A5C2F"/>
    <w:multiLevelType w:val="hybridMultilevel"/>
    <w:tmpl w:val="71B4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20C3B"/>
    <w:multiLevelType w:val="hybridMultilevel"/>
    <w:tmpl w:val="CD82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52728"/>
    <w:multiLevelType w:val="hybridMultilevel"/>
    <w:tmpl w:val="E90C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54BC68A0"/>
    <w:multiLevelType w:val="hybridMultilevel"/>
    <w:tmpl w:val="16C27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504CE"/>
    <w:multiLevelType w:val="multilevel"/>
    <w:tmpl w:val="8162F79E"/>
    <w:lvl w:ilvl="0">
      <w:start w:val="1"/>
      <w:numFmt w:val="bullet"/>
      <w:lvlText w:val=""/>
      <w:lvlJc w:val="left"/>
      <w:pPr>
        <w:ind w:left="720" w:hanging="360"/>
      </w:pPr>
      <w:rPr>
        <w:rFonts w:ascii="Wingdings" w:hAnsi="Wingdings" w:hint="default"/>
        <w:sz w:val="16"/>
        <w:szCs w:val="16"/>
      </w:rPr>
    </w:lvl>
    <w:lvl w:ilvl="1">
      <w:start w:val="2"/>
      <w:numFmt w:val="bullet"/>
      <w:lvlText w:val=""/>
      <w:lvlJc w:val="left"/>
      <w:pPr>
        <w:ind w:left="1440" w:hanging="360"/>
      </w:pPr>
      <w:rPr>
        <w:rFonts w:ascii="Wingdings" w:eastAsiaTheme="minorEastAsia" w:hAnsi="Wingdings" w:cs="Calibri" w:hint="default"/>
      </w:rPr>
    </w:lvl>
    <w:lvl w:ilvl="2">
      <w:start w:val="7"/>
      <w:numFmt w:val="bullet"/>
      <w:lvlText w:val="-"/>
      <w:lvlJc w:val="left"/>
      <w:pPr>
        <w:ind w:left="2160" w:hanging="360"/>
      </w:pPr>
      <w:rPr>
        <w:rFonts w:ascii="Calibri" w:eastAsiaTheme="minorEastAsia" w:hAnsi="Calibri" w:cs="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AA578E"/>
    <w:multiLevelType w:val="hybridMultilevel"/>
    <w:tmpl w:val="64A0E586"/>
    <w:lvl w:ilvl="0" w:tplc="026647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9475F"/>
    <w:multiLevelType w:val="hybridMultilevel"/>
    <w:tmpl w:val="A4480FDE"/>
    <w:lvl w:ilvl="0" w:tplc="02664710">
      <w:start w:val="1"/>
      <w:numFmt w:val="bullet"/>
      <w:lvlText w:val=""/>
      <w:lvlJc w:val="left"/>
      <w:pPr>
        <w:ind w:left="720" w:hanging="360"/>
      </w:pPr>
      <w:rPr>
        <w:rFonts w:ascii="Symbol" w:hAnsi="Symbol" w:hint="default"/>
        <w:sz w:val="16"/>
        <w:szCs w:val="16"/>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04518"/>
    <w:multiLevelType w:val="hybridMultilevel"/>
    <w:tmpl w:val="E6A4A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7273815">
    <w:abstractNumId w:val="16"/>
  </w:num>
  <w:num w:numId="2" w16cid:durableId="14311374">
    <w:abstractNumId w:val="11"/>
  </w:num>
  <w:num w:numId="3" w16cid:durableId="817963118">
    <w:abstractNumId w:val="25"/>
  </w:num>
  <w:num w:numId="4" w16cid:durableId="974873848">
    <w:abstractNumId w:val="20"/>
  </w:num>
  <w:num w:numId="5" w16cid:durableId="1991444584">
    <w:abstractNumId w:val="21"/>
  </w:num>
  <w:num w:numId="6" w16cid:durableId="568615467">
    <w:abstractNumId w:val="23"/>
  </w:num>
  <w:num w:numId="7" w16cid:durableId="1853715510">
    <w:abstractNumId w:val="15"/>
  </w:num>
  <w:num w:numId="8" w16cid:durableId="1695227142">
    <w:abstractNumId w:val="22"/>
  </w:num>
  <w:num w:numId="9" w16cid:durableId="1657877484">
    <w:abstractNumId w:val="24"/>
  </w:num>
  <w:num w:numId="10" w16cid:durableId="818766783">
    <w:abstractNumId w:val="14"/>
  </w:num>
  <w:num w:numId="11" w16cid:durableId="249631527">
    <w:abstractNumId w:val="26"/>
  </w:num>
  <w:num w:numId="12" w16cid:durableId="1131247746">
    <w:abstractNumId w:val="13"/>
  </w:num>
  <w:num w:numId="13" w16cid:durableId="1248074434">
    <w:abstractNumId w:val="17"/>
  </w:num>
  <w:num w:numId="14" w16cid:durableId="2007317660">
    <w:abstractNumId w:val="18"/>
  </w:num>
  <w:num w:numId="15" w16cid:durableId="967711366">
    <w:abstractNumId w:val="28"/>
  </w:num>
  <w:num w:numId="16" w16cid:durableId="1350060117">
    <w:abstractNumId w:val="30"/>
  </w:num>
  <w:num w:numId="17" w16cid:durableId="1355113293">
    <w:abstractNumId w:val="27"/>
  </w:num>
  <w:num w:numId="18" w16cid:durableId="2006470886">
    <w:abstractNumId w:val="29"/>
  </w:num>
  <w:num w:numId="19" w16cid:durableId="946080853">
    <w:abstractNumId w:val="0"/>
  </w:num>
  <w:num w:numId="20" w16cid:durableId="656345530">
    <w:abstractNumId w:val="1"/>
  </w:num>
  <w:num w:numId="21" w16cid:durableId="415130259">
    <w:abstractNumId w:val="2"/>
  </w:num>
  <w:num w:numId="22" w16cid:durableId="1937129487">
    <w:abstractNumId w:val="3"/>
  </w:num>
  <w:num w:numId="23" w16cid:durableId="117454740">
    <w:abstractNumId w:val="4"/>
  </w:num>
  <w:num w:numId="24" w16cid:durableId="110587659">
    <w:abstractNumId w:val="9"/>
  </w:num>
  <w:num w:numId="25" w16cid:durableId="177547419">
    <w:abstractNumId w:val="5"/>
  </w:num>
  <w:num w:numId="26" w16cid:durableId="389815804">
    <w:abstractNumId w:val="6"/>
  </w:num>
  <w:num w:numId="27" w16cid:durableId="1874150118">
    <w:abstractNumId w:val="7"/>
  </w:num>
  <w:num w:numId="28" w16cid:durableId="134611156">
    <w:abstractNumId w:val="8"/>
  </w:num>
  <w:num w:numId="29" w16cid:durableId="1516768507">
    <w:abstractNumId w:val="10"/>
  </w:num>
  <w:num w:numId="30" w16cid:durableId="1000154536">
    <w:abstractNumId w:val="12"/>
  </w:num>
  <w:num w:numId="31" w16cid:durableId="1813559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DA1MTYwMrM0NLU0NTdT0lEKTi0uzszPAykwMqsFAKcm08YtAAAA"/>
    <w:docVar w:name="PublishingViewTables" w:val="0"/>
    <w:docVar w:name="ShowDynamicGuides" w:val="0"/>
    <w:docVar w:name="ShowMarginGuides" w:val="1"/>
    <w:docVar w:name="ShowStaticGuides" w:val="1"/>
  </w:docVars>
  <w:rsids>
    <w:rsidRoot w:val="00263FEB"/>
    <w:rsid w:val="00001376"/>
    <w:rsid w:val="00002988"/>
    <w:rsid w:val="00006338"/>
    <w:rsid w:val="0000664B"/>
    <w:rsid w:val="000157EC"/>
    <w:rsid w:val="000246E5"/>
    <w:rsid w:val="00025A19"/>
    <w:rsid w:val="00034510"/>
    <w:rsid w:val="000417D1"/>
    <w:rsid w:val="00046034"/>
    <w:rsid w:val="00054563"/>
    <w:rsid w:val="00055AAF"/>
    <w:rsid w:val="000563A5"/>
    <w:rsid w:val="00057EDD"/>
    <w:rsid w:val="0006300C"/>
    <w:rsid w:val="00076AF9"/>
    <w:rsid w:val="0008216E"/>
    <w:rsid w:val="00087F1E"/>
    <w:rsid w:val="0009407A"/>
    <w:rsid w:val="0009663F"/>
    <w:rsid w:val="000A3483"/>
    <w:rsid w:val="000B24CD"/>
    <w:rsid w:val="000C33A9"/>
    <w:rsid w:val="000C56D7"/>
    <w:rsid w:val="000C5E44"/>
    <w:rsid w:val="000C7118"/>
    <w:rsid w:val="000D2590"/>
    <w:rsid w:val="000E08D6"/>
    <w:rsid w:val="000E1599"/>
    <w:rsid w:val="000E15CF"/>
    <w:rsid w:val="000E20F0"/>
    <w:rsid w:val="000F4ED4"/>
    <w:rsid w:val="0011277B"/>
    <w:rsid w:val="00116F26"/>
    <w:rsid w:val="00121EE7"/>
    <w:rsid w:val="001233B8"/>
    <w:rsid w:val="001277A5"/>
    <w:rsid w:val="001343E6"/>
    <w:rsid w:val="00134BA1"/>
    <w:rsid w:val="00135CA8"/>
    <w:rsid w:val="00136B17"/>
    <w:rsid w:val="0013782C"/>
    <w:rsid w:val="00141039"/>
    <w:rsid w:val="00142E73"/>
    <w:rsid w:val="00143387"/>
    <w:rsid w:val="0014605C"/>
    <w:rsid w:val="00165791"/>
    <w:rsid w:val="00165B72"/>
    <w:rsid w:val="0017018A"/>
    <w:rsid w:val="00170232"/>
    <w:rsid w:val="0017393C"/>
    <w:rsid w:val="00173ECE"/>
    <w:rsid w:val="001800F1"/>
    <w:rsid w:val="00180BFD"/>
    <w:rsid w:val="00183945"/>
    <w:rsid w:val="00185A23"/>
    <w:rsid w:val="00192349"/>
    <w:rsid w:val="0019428D"/>
    <w:rsid w:val="001944DF"/>
    <w:rsid w:val="001A0251"/>
    <w:rsid w:val="001A1C2F"/>
    <w:rsid w:val="001A4CF4"/>
    <w:rsid w:val="001B054A"/>
    <w:rsid w:val="001B21C5"/>
    <w:rsid w:val="001B4247"/>
    <w:rsid w:val="001C1380"/>
    <w:rsid w:val="001C1706"/>
    <w:rsid w:val="001C30F7"/>
    <w:rsid w:val="001C4848"/>
    <w:rsid w:val="001C4B56"/>
    <w:rsid w:val="001D11C4"/>
    <w:rsid w:val="001D1354"/>
    <w:rsid w:val="001D19FE"/>
    <w:rsid w:val="001D61A2"/>
    <w:rsid w:val="001E3334"/>
    <w:rsid w:val="001E5C6E"/>
    <w:rsid w:val="001F177C"/>
    <w:rsid w:val="002015DB"/>
    <w:rsid w:val="00202C99"/>
    <w:rsid w:val="00207770"/>
    <w:rsid w:val="00207CE5"/>
    <w:rsid w:val="00217266"/>
    <w:rsid w:val="00226CD5"/>
    <w:rsid w:val="002310E5"/>
    <w:rsid w:val="002333D9"/>
    <w:rsid w:val="00235C2F"/>
    <w:rsid w:val="002426B6"/>
    <w:rsid w:val="00244B8A"/>
    <w:rsid w:val="00253AFB"/>
    <w:rsid w:val="00253CD5"/>
    <w:rsid w:val="00256D80"/>
    <w:rsid w:val="002578DB"/>
    <w:rsid w:val="00261A7E"/>
    <w:rsid w:val="00261D95"/>
    <w:rsid w:val="00262082"/>
    <w:rsid w:val="00263FEB"/>
    <w:rsid w:val="002658ED"/>
    <w:rsid w:val="002735C7"/>
    <w:rsid w:val="00275CE7"/>
    <w:rsid w:val="00283964"/>
    <w:rsid w:val="002861E1"/>
    <w:rsid w:val="00286ECD"/>
    <w:rsid w:val="00290D8B"/>
    <w:rsid w:val="00295A74"/>
    <w:rsid w:val="00297259"/>
    <w:rsid w:val="002A27E4"/>
    <w:rsid w:val="002A4E8E"/>
    <w:rsid w:val="002A5177"/>
    <w:rsid w:val="002A5A5D"/>
    <w:rsid w:val="002A6647"/>
    <w:rsid w:val="002B0A8E"/>
    <w:rsid w:val="002C3FEE"/>
    <w:rsid w:val="002C550A"/>
    <w:rsid w:val="002E03AF"/>
    <w:rsid w:val="002E1DCC"/>
    <w:rsid w:val="002E5817"/>
    <w:rsid w:val="002F3847"/>
    <w:rsid w:val="002F5D01"/>
    <w:rsid w:val="00302D6D"/>
    <w:rsid w:val="00306FB7"/>
    <w:rsid w:val="00310A35"/>
    <w:rsid w:val="00313756"/>
    <w:rsid w:val="003174EE"/>
    <w:rsid w:val="00320A56"/>
    <w:rsid w:val="00334920"/>
    <w:rsid w:val="00342C67"/>
    <w:rsid w:val="00343026"/>
    <w:rsid w:val="003449EF"/>
    <w:rsid w:val="00356B68"/>
    <w:rsid w:val="00360F88"/>
    <w:rsid w:val="00362792"/>
    <w:rsid w:val="00362983"/>
    <w:rsid w:val="00363FA8"/>
    <w:rsid w:val="00366FA1"/>
    <w:rsid w:val="003676D0"/>
    <w:rsid w:val="00367704"/>
    <w:rsid w:val="00367B41"/>
    <w:rsid w:val="003717B4"/>
    <w:rsid w:val="00377D74"/>
    <w:rsid w:val="00381D76"/>
    <w:rsid w:val="00384392"/>
    <w:rsid w:val="00385526"/>
    <w:rsid w:val="0038584D"/>
    <w:rsid w:val="00396553"/>
    <w:rsid w:val="003A5546"/>
    <w:rsid w:val="003B2D10"/>
    <w:rsid w:val="003B52CA"/>
    <w:rsid w:val="003B6F71"/>
    <w:rsid w:val="003C060F"/>
    <w:rsid w:val="003D19A5"/>
    <w:rsid w:val="003D1F98"/>
    <w:rsid w:val="003D240C"/>
    <w:rsid w:val="003D3207"/>
    <w:rsid w:val="003D727B"/>
    <w:rsid w:val="003E2909"/>
    <w:rsid w:val="003E3DF7"/>
    <w:rsid w:val="003F6494"/>
    <w:rsid w:val="0040055B"/>
    <w:rsid w:val="00402CD5"/>
    <w:rsid w:val="00404C21"/>
    <w:rsid w:val="00407E73"/>
    <w:rsid w:val="00410380"/>
    <w:rsid w:val="004267C2"/>
    <w:rsid w:val="004320B9"/>
    <w:rsid w:val="00436636"/>
    <w:rsid w:val="00441BA7"/>
    <w:rsid w:val="00441C54"/>
    <w:rsid w:val="0044340F"/>
    <w:rsid w:val="004443EB"/>
    <w:rsid w:val="004617AE"/>
    <w:rsid w:val="00467581"/>
    <w:rsid w:val="004720DE"/>
    <w:rsid w:val="00485251"/>
    <w:rsid w:val="00486913"/>
    <w:rsid w:val="00491587"/>
    <w:rsid w:val="004A20AD"/>
    <w:rsid w:val="004A68F4"/>
    <w:rsid w:val="004A7486"/>
    <w:rsid w:val="004A77D6"/>
    <w:rsid w:val="004B6F89"/>
    <w:rsid w:val="004C2746"/>
    <w:rsid w:val="004C301D"/>
    <w:rsid w:val="004C59D1"/>
    <w:rsid w:val="004C7B84"/>
    <w:rsid w:val="004D042F"/>
    <w:rsid w:val="004D23B9"/>
    <w:rsid w:val="004D43B4"/>
    <w:rsid w:val="004D48D4"/>
    <w:rsid w:val="004D65A0"/>
    <w:rsid w:val="004D69DF"/>
    <w:rsid w:val="004F12FF"/>
    <w:rsid w:val="004F68F6"/>
    <w:rsid w:val="004F6BB3"/>
    <w:rsid w:val="00503A8F"/>
    <w:rsid w:val="00507E4D"/>
    <w:rsid w:val="00513F81"/>
    <w:rsid w:val="00515780"/>
    <w:rsid w:val="00522F73"/>
    <w:rsid w:val="005270FA"/>
    <w:rsid w:val="00531AB5"/>
    <w:rsid w:val="00545D6D"/>
    <w:rsid w:val="00546576"/>
    <w:rsid w:val="0055275C"/>
    <w:rsid w:val="00563C97"/>
    <w:rsid w:val="00567857"/>
    <w:rsid w:val="00572680"/>
    <w:rsid w:val="0057480F"/>
    <w:rsid w:val="0058302D"/>
    <w:rsid w:val="0059002A"/>
    <w:rsid w:val="0059193F"/>
    <w:rsid w:val="00594290"/>
    <w:rsid w:val="005A6398"/>
    <w:rsid w:val="005C5C89"/>
    <w:rsid w:val="005C5F4B"/>
    <w:rsid w:val="005C6D04"/>
    <w:rsid w:val="005D318C"/>
    <w:rsid w:val="005E2200"/>
    <w:rsid w:val="005E4D29"/>
    <w:rsid w:val="005F0BB5"/>
    <w:rsid w:val="005F3830"/>
    <w:rsid w:val="005F6989"/>
    <w:rsid w:val="00602569"/>
    <w:rsid w:val="0060567E"/>
    <w:rsid w:val="00610AD8"/>
    <w:rsid w:val="00615C09"/>
    <w:rsid w:val="00635A9F"/>
    <w:rsid w:val="0063756A"/>
    <w:rsid w:val="00640E4E"/>
    <w:rsid w:val="00660D0F"/>
    <w:rsid w:val="00663FB4"/>
    <w:rsid w:val="006860EC"/>
    <w:rsid w:val="00687C11"/>
    <w:rsid w:val="00691266"/>
    <w:rsid w:val="006935B4"/>
    <w:rsid w:val="00693E7F"/>
    <w:rsid w:val="00695F1E"/>
    <w:rsid w:val="006A0DC1"/>
    <w:rsid w:val="006A5EEC"/>
    <w:rsid w:val="006C162B"/>
    <w:rsid w:val="006C3065"/>
    <w:rsid w:val="006C3CA7"/>
    <w:rsid w:val="006C3E58"/>
    <w:rsid w:val="006D05BF"/>
    <w:rsid w:val="006D2296"/>
    <w:rsid w:val="006D5FBE"/>
    <w:rsid w:val="006D73D5"/>
    <w:rsid w:val="006D749A"/>
    <w:rsid w:val="006F263A"/>
    <w:rsid w:val="006F2808"/>
    <w:rsid w:val="006F3A03"/>
    <w:rsid w:val="006F3E7D"/>
    <w:rsid w:val="006F4797"/>
    <w:rsid w:val="006F7B86"/>
    <w:rsid w:val="007020DF"/>
    <w:rsid w:val="007028F5"/>
    <w:rsid w:val="00704586"/>
    <w:rsid w:val="00710FE5"/>
    <w:rsid w:val="0071297E"/>
    <w:rsid w:val="00714D8C"/>
    <w:rsid w:val="00717E62"/>
    <w:rsid w:val="007209D9"/>
    <w:rsid w:val="0072620B"/>
    <w:rsid w:val="007341A8"/>
    <w:rsid w:val="00734D2F"/>
    <w:rsid w:val="00740045"/>
    <w:rsid w:val="00745141"/>
    <w:rsid w:val="007470C6"/>
    <w:rsid w:val="007506AD"/>
    <w:rsid w:val="00755E58"/>
    <w:rsid w:val="00757381"/>
    <w:rsid w:val="007611D0"/>
    <w:rsid w:val="00762429"/>
    <w:rsid w:val="00764879"/>
    <w:rsid w:val="00765EA8"/>
    <w:rsid w:val="00767D05"/>
    <w:rsid w:val="00770781"/>
    <w:rsid w:val="00770A03"/>
    <w:rsid w:val="0077370B"/>
    <w:rsid w:val="00780000"/>
    <w:rsid w:val="00781F1C"/>
    <w:rsid w:val="00782978"/>
    <w:rsid w:val="00784147"/>
    <w:rsid w:val="00792AE0"/>
    <w:rsid w:val="007951C2"/>
    <w:rsid w:val="00796354"/>
    <w:rsid w:val="00797A10"/>
    <w:rsid w:val="007A2A75"/>
    <w:rsid w:val="007A4F74"/>
    <w:rsid w:val="007A5E81"/>
    <w:rsid w:val="007A6CB3"/>
    <w:rsid w:val="007A745D"/>
    <w:rsid w:val="007B0B43"/>
    <w:rsid w:val="007B3910"/>
    <w:rsid w:val="007B7533"/>
    <w:rsid w:val="007C008E"/>
    <w:rsid w:val="007D1A04"/>
    <w:rsid w:val="007D1A3D"/>
    <w:rsid w:val="007D29B2"/>
    <w:rsid w:val="007D32FC"/>
    <w:rsid w:val="007E05BE"/>
    <w:rsid w:val="007E3DD4"/>
    <w:rsid w:val="007E6648"/>
    <w:rsid w:val="007F4058"/>
    <w:rsid w:val="007F693B"/>
    <w:rsid w:val="008036FE"/>
    <w:rsid w:val="008041E3"/>
    <w:rsid w:val="0080654E"/>
    <w:rsid w:val="00810C20"/>
    <w:rsid w:val="00816FF2"/>
    <w:rsid w:val="008238E7"/>
    <w:rsid w:val="00824351"/>
    <w:rsid w:val="0082698D"/>
    <w:rsid w:val="008355C3"/>
    <w:rsid w:val="0084068E"/>
    <w:rsid w:val="008409D6"/>
    <w:rsid w:val="00846824"/>
    <w:rsid w:val="00852399"/>
    <w:rsid w:val="00854BA4"/>
    <w:rsid w:val="00864A41"/>
    <w:rsid w:val="00866F19"/>
    <w:rsid w:val="00877E35"/>
    <w:rsid w:val="00881203"/>
    <w:rsid w:val="00881B89"/>
    <w:rsid w:val="00884246"/>
    <w:rsid w:val="00885AD6"/>
    <w:rsid w:val="00894B35"/>
    <w:rsid w:val="0089589C"/>
    <w:rsid w:val="008B3C4C"/>
    <w:rsid w:val="008B3E1B"/>
    <w:rsid w:val="008B68E0"/>
    <w:rsid w:val="008C2366"/>
    <w:rsid w:val="008C47FE"/>
    <w:rsid w:val="008C72D6"/>
    <w:rsid w:val="008D2A71"/>
    <w:rsid w:val="008D300A"/>
    <w:rsid w:val="008D6D8A"/>
    <w:rsid w:val="008D75CD"/>
    <w:rsid w:val="008E0AC6"/>
    <w:rsid w:val="008E5853"/>
    <w:rsid w:val="008E5DB4"/>
    <w:rsid w:val="008E71D2"/>
    <w:rsid w:val="008E7BFF"/>
    <w:rsid w:val="008F4E71"/>
    <w:rsid w:val="008F5538"/>
    <w:rsid w:val="008F6A9B"/>
    <w:rsid w:val="00900D9D"/>
    <w:rsid w:val="00901955"/>
    <w:rsid w:val="009074E7"/>
    <w:rsid w:val="0090750E"/>
    <w:rsid w:val="00911E57"/>
    <w:rsid w:val="00915467"/>
    <w:rsid w:val="00917225"/>
    <w:rsid w:val="0092253C"/>
    <w:rsid w:val="0092608E"/>
    <w:rsid w:val="00937D52"/>
    <w:rsid w:val="00943FCE"/>
    <w:rsid w:val="00944149"/>
    <w:rsid w:val="009477FF"/>
    <w:rsid w:val="0095722D"/>
    <w:rsid w:val="009616BD"/>
    <w:rsid w:val="00963279"/>
    <w:rsid w:val="0096445C"/>
    <w:rsid w:val="009730D2"/>
    <w:rsid w:val="009748D4"/>
    <w:rsid w:val="00980AED"/>
    <w:rsid w:val="00993D8C"/>
    <w:rsid w:val="009A2304"/>
    <w:rsid w:val="009A3348"/>
    <w:rsid w:val="009A3ADC"/>
    <w:rsid w:val="009A49F9"/>
    <w:rsid w:val="009A4AD5"/>
    <w:rsid w:val="009A658D"/>
    <w:rsid w:val="009B4A6A"/>
    <w:rsid w:val="009B5657"/>
    <w:rsid w:val="009B7B43"/>
    <w:rsid w:val="009C231A"/>
    <w:rsid w:val="009C3072"/>
    <w:rsid w:val="009C3D23"/>
    <w:rsid w:val="009C7CD7"/>
    <w:rsid w:val="009C7E77"/>
    <w:rsid w:val="009C7FD7"/>
    <w:rsid w:val="009D2D9D"/>
    <w:rsid w:val="009D2EAA"/>
    <w:rsid w:val="009E03B0"/>
    <w:rsid w:val="009F0483"/>
    <w:rsid w:val="009F1FB7"/>
    <w:rsid w:val="009F27D9"/>
    <w:rsid w:val="009F4A88"/>
    <w:rsid w:val="00A036A8"/>
    <w:rsid w:val="00A05277"/>
    <w:rsid w:val="00A0659D"/>
    <w:rsid w:val="00A12DE0"/>
    <w:rsid w:val="00A22FCC"/>
    <w:rsid w:val="00A301E8"/>
    <w:rsid w:val="00A33767"/>
    <w:rsid w:val="00A351D0"/>
    <w:rsid w:val="00A40DA1"/>
    <w:rsid w:val="00A42407"/>
    <w:rsid w:val="00A4331C"/>
    <w:rsid w:val="00A46039"/>
    <w:rsid w:val="00A51133"/>
    <w:rsid w:val="00A51905"/>
    <w:rsid w:val="00A54CC9"/>
    <w:rsid w:val="00A55E73"/>
    <w:rsid w:val="00A56234"/>
    <w:rsid w:val="00A60FB3"/>
    <w:rsid w:val="00A61311"/>
    <w:rsid w:val="00A67E21"/>
    <w:rsid w:val="00A704DC"/>
    <w:rsid w:val="00A822C4"/>
    <w:rsid w:val="00A874E4"/>
    <w:rsid w:val="00A948DD"/>
    <w:rsid w:val="00A9762F"/>
    <w:rsid w:val="00AA21EA"/>
    <w:rsid w:val="00AA28F3"/>
    <w:rsid w:val="00AA4EB5"/>
    <w:rsid w:val="00AB723B"/>
    <w:rsid w:val="00AD25D5"/>
    <w:rsid w:val="00AD4714"/>
    <w:rsid w:val="00AD6995"/>
    <w:rsid w:val="00AE0628"/>
    <w:rsid w:val="00AE3755"/>
    <w:rsid w:val="00AF14FD"/>
    <w:rsid w:val="00AF342B"/>
    <w:rsid w:val="00AF752D"/>
    <w:rsid w:val="00B05FAF"/>
    <w:rsid w:val="00B07FC0"/>
    <w:rsid w:val="00B12EA5"/>
    <w:rsid w:val="00B17C39"/>
    <w:rsid w:val="00B214B2"/>
    <w:rsid w:val="00B33218"/>
    <w:rsid w:val="00B41903"/>
    <w:rsid w:val="00B5158C"/>
    <w:rsid w:val="00B525D6"/>
    <w:rsid w:val="00B54455"/>
    <w:rsid w:val="00B569CE"/>
    <w:rsid w:val="00B57E34"/>
    <w:rsid w:val="00B63B01"/>
    <w:rsid w:val="00B672C8"/>
    <w:rsid w:val="00B67A50"/>
    <w:rsid w:val="00B73F43"/>
    <w:rsid w:val="00B74A30"/>
    <w:rsid w:val="00B7529C"/>
    <w:rsid w:val="00B95CDF"/>
    <w:rsid w:val="00BA2EF2"/>
    <w:rsid w:val="00BA6D2C"/>
    <w:rsid w:val="00BB04FD"/>
    <w:rsid w:val="00BB48C2"/>
    <w:rsid w:val="00BB7894"/>
    <w:rsid w:val="00BC1E52"/>
    <w:rsid w:val="00BE4A9A"/>
    <w:rsid w:val="00BE5221"/>
    <w:rsid w:val="00BE6258"/>
    <w:rsid w:val="00BF08A0"/>
    <w:rsid w:val="00BF1867"/>
    <w:rsid w:val="00BF4C96"/>
    <w:rsid w:val="00BF55DE"/>
    <w:rsid w:val="00BF7C05"/>
    <w:rsid w:val="00C00898"/>
    <w:rsid w:val="00C068AB"/>
    <w:rsid w:val="00C13493"/>
    <w:rsid w:val="00C17322"/>
    <w:rsid w:val="00C22DE0"/>
    <w:rsid w:val="00C23EF9"/>
    <w:rsid w:val="00C264FD"/>
    <w:rsid w:val="00C302A3"/>
    <w:rsid w:val="00C31E77"/>
    <w:rsid w:val="00C35CDB"/>
    <w:rsid w:val="00C36D4B"/>
    <w:rsid w:val="00C4024B"/>
    <w:rsid w:val="00C4211B"/>
    <w:rsid w:val="00C44AF0"/>
    <w:rsid w:val="00C45D70"/>
    <w:rsid w:val="00C56209"/>
    <w:rsid w:val="00C56580"/>
    <w:rsid w:val="00C64A3B"/>
    <w:rsid w:val="00C72455"/>
    <w:rsid w:val="00C81762"/>
    <w:rsid w:val="00C94A75"/>
    <w:rsid w:val="00C96B19"/>
    <w:rsid w:val="00CA5A84"/>
    <w:rsid w:val="00CA77E2"/>
    <w:rsid w:val="00CB32AF"/>
    <w:rsid w:val="00CD4497"/>
    <w:rsid w:val="00CD491B"/>
    <w:rsid w:val="00CD51A3"/>
    <w:rsid w:val="00CD59C7"/>
    <w:rsid w:val="00CD6855"/>
    <w:rsid w:val="00CD6FE4"/>
    <w:rsid w:val="00CD73FA"/>
    <w:rsid w:val="00CE0239"/>
    <w:rsid w:val="00CE269A"/>
    <w:rsid w:val="00CE4F2F"/>
    <w:rsid w:val="00CF60C7"/>
    <w:rsid w:val="00D00A63"/>
    <w:rsid w:val="00D02187"/>
    <w:rsid w:val="00D0338E"/>
    <w:rsid w:val="00D16DC9"/>
    <w:rsid w:val="00D16DCE"/>
    <w:rsid w:val="00D20FC6"/>
    <w:rsid w:val="00D22D9E"/>
    <w:rsid w:val="00D22EDE"/>
    <w:rsid w:val="00D2479C"/>
    <w:rsid w:val="00D26468"/>
    <w:rsid w:val="00D3458C"/>
    <w:rsid w:val="00D40354"/>
    <w:rsid w:val="00D42E60"/>
    <w:rsid w:val="00D475CD"/>
    <w:rsid w:val="00D50EDA"/>
    <w:rsid w:val="00D61250"/>
    <w:rsid w:val="00D72DE2"/>
    <w:rsid w:val="00D74B89"/>
    <w:rsid w:val="00D763F1"/>
    <w:rsid w:val="00D82E31"/>
    <w:rsid w:val="00D851C3"/>
    <w:rsid w:val="00D934B1"/>
    <w:rsid w:val="00DA087F"/>
    <w:rsid w:val="00DA3600"/>
    <w:rsid w:val="00DA491C"/>
    <w:rsid w:val="00DA4E11"/>
    <w:rsid w:val="00DB03AF"/>
    <w:rsid w:val="00DB0C56"/>
    <w:rsid w:val="00DB67F3"/>
    <w:rsid w:val="00DC4155"/>
    <w:rsid w:val="00DC5A79"/>
    <w:rsid w:val="00DC727B"/>
    <w:rsid w:val="00DC7938"/>
    <w:rsid w:val="00DC7CD0"/>
    <w:rsid w:val="00DD696A"/>
    <w:rsid w:val="00DE3A6C"/>
    <w:rsid w:val="00DE63C6"/>
    <w:rsid w:val="00DE68DA"/>
    <w:rsid w:val="00DF40CA"/>
    <w:rsid w:val="00DF788E"/>
    <w:rsid w:val="00E00B45"/>
    <w:rsid w:val="00E018D8"/>
    <w:rsid w:val="00E02975"/>
    <w:rsid w:val="00E14A1D"/>
    <w:rsid w:val="00E22469"/>
    <w:rsid w:val="00E25A6E"/>
    <w:rsid w:val="00E379EC"/>
    <w:rsid w:val="00E37F92"/>
    <w:rsid w:val="00E4593E"/>
    <w:rsid w:val="00E47977"/>
    <w:rsid w:val="00E530B2"/>
    <w:rsid w:val="00E602F9"/>
    <w:rsid w:val="00E60641"/>
    <w:rsid w:val="00E647D6"/>
    <w:rsid w:val="00E717B9"/>
    <w:rsid w:val="00E824E8"/>
    <w:rsid w:val="00E84B14"/>
    <w:rsid w:val="00E91BAC"/>
    <w:rsid w:val="00E9707F"/>
    <w:rsid w:val="00EA2BDE"/>
    <w:rsid w:val="00EA4461"/>
    <w:rsid w:val="00EA6BB9"/>
    <w:rsid w:val="00EB1CD4"/>
    <w:rsid w:val="00EB1D6F"/>
    <w:rsid w:val="00EB29D4"/>
    <w:rsid w:val="00EB5BA3"/>
    <w:rsid w:val="00EC5DE8"/>
    <w:rsid w:val="00EC61AC"/>
    <w:rsid w:val="00ED065D"/>
    <w:rsid w:val="00ED15DB"/>
    <w:rsid w:val="00ED673F"/>
    <w:rsid w:val="00ED67FB"/>
    <w:rsid w:val="00ED71EB"/>
    <w:rsid w:val="00EE4870"/>
    <w:rsid w:val="00EF321C"/>
    <w:rsid w:val="00F00929"/>
    <w:rsid w:val="00F1686F"/>
    <w:rsid w:val="00F22887"/>
    <w:rsid w:val="00F244A0"/>
    <w:rsid w:val="00F26219"/>
    <w:rsid w:val="00F2704D"/>
    <w:rsid w:val="00F34BDA"/>
    <w:rsid w:val="00F3574A"/>
    <w:rsid w:val="00F46E59"/>
    <w:rsid w:val="00F50928"/>
    <w:rsid w:val="00F62E5D"/>
    <w:rsid w:val="00F7107F"/>
    <w:rsid w:val="00F76F19"/>
    <w:rsid w:val="00F83D2A"/>
    <w:rsid w:val="00F8701A"/>
    <w:rsid w:val="00F90411"/>
    <w:rsid w:val="00F91079"/>
    <w:rsid w:val="00F9116D"/>
    <w:rsid w:val="00FA02CA"/>
    <w:rsid w:val="00FA061F"/>
    <w:rsid w:val="00FA1BDC"/>
    <w:rsid w:val="00FA285B"/>
    <w:rsid w:val="00FA4CA7"/>
    <w:rsid w:val="00FB1A2D"/>
    <w:rsid w:val="00FB3875"/>
    <w:rsid w:val="00FB3BED"/>
    <w:rsid w:val="00FB4F31"/>
    <w:rsid w:val="00FB4FE9"/>
    <w:rsid w:val="00FC0168"/>
    <w:rsid w:val="00FC1AA3"/>
    <w:rsid w:val="00FC41EC"/>
    <w:rsid w:val="00FC4CDC"/>
    <w:rsid w:val="00FC5414"/>
    <w:rsid w:val="00FC5982"/>
    <w:rsid w:val="00FC63E2"/>
    <w:rsid w:val="00FD11B8"/>
    <w:rsid w:val="00FD1FD6"/>
    <w:rsid w:val="00FD3DF4"/>
    <w:rsid w:val="00FD7B16"/>
    <w:rsid w:val="00FE75AD"/>
    <w:rsid w:val="00FF44DE"/>
    <w:rsid w:val="00FF6F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D643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02CA"/>
    <w:pPr>
      <w:spacing w:after="160" w:line="259" w:lineRule="auto"/>
    </w:pPr>
    <w:rPr>
      <w:rFonts w:eastAsiaTheme="minorHAnsi"/>
      <w:sz w:val="22"/>
      <w:szCs w:val="22"/>
      <w:lang w:val="en-AU"/>
    </w:rPr>
  </w:style>
  <w:style w:type="paragraph" w:styleId="Heading1">
    <w:name w:val="heading 1"/>
    <w:basedOn w:val="Normal"/>
    <w:next w:val="Normal"/>
    <w:link w:val="Heading1Char"/>
    <w:uiPriority w:val="9"/>
    <w:qFormat/>
    <w:rsid w:val="00E00B45"/>
    <w:pPr>
      <w:spacing w:after="128" w:line="240" w:lineRule="auto"/>
      <w:outlineLvl w:val="0"/>
    </w:pPr>
    <w:rPr>
      <w:rFonts w:ascii="Calibri Light" w:eastAsiaTheme="minorEastAsia" w:hAnsi="Calibri Light" w:cs="Times New Roman"/>
      <w:color w:val="515152"/>
      <w:sz w:val="60"/>
      <w:szCs w:val="60"/>
      <w:lang w:val="en-GB" w:eastAsia="zh-CN"/>
    </w:rPr>
  </w:style>
  <w:style w:type="paragraph" w:styleId="Heading2">
    <w:name w:val="heading 2"/>
    <w:basedOn w:val="Normal"/>
    <w:next w:val="Normal"/>
    <w:link w:val="Heading2Char"/>
    <w:uiPriority w:val="9"/>
    <w:unhideWhenUsed/>
    <w:qFormat/>
    <w:rsid w:val="00693E7F"/>
    <w:pPr>
      <w:autoSpaceDE w:val="0"/>
      <w:autoSpaceDN w:val="0"/>
      <w:adjustRightInd w:val="0"/>
      <w:spacing w:before="80" w:after="80" w:line="240" w:lineRule="auto"/>
      <w:outlineLvl w:val="1"/>
    </w:pPr>
    <w:rPr>
      <w:rFonts w:ascii="Calibri Light" w:eastAsiaTheme="minorEastAsia" w:hAnsi="Calibri Light" w:cs="Telstra Akkurat"/>
      <w:color w:val="224E9C"/>
      <w:sz w:val="28"/>
      <w:szCs w:val="28"/>
      <w:lang w:val="en-US"/>
    </w:rPr>
  </w:style>
  <w:style w:type="paragraph" w:styleId="Heading3">
    <w:name w:val="heading 3"/>
    <w:basedOn w:val="Normal"/>
    <w:next w:val="Normal"/>
    <w:link w:val="Heading3Char"/>
    <w:uiPriority w:val="9"/>
    <w:unhideWhenUsed/>
    <w:qFormat/>
    <w:rsid w:val="004443EB"/>
    <w:pPr>
      <w:spacing w:after="86" w:line="300" w:lineRule="atLeast"/>
      <w:outlineLvl w:val="2"/>
    </w:pPr>
    <w:rPr>
      <w:rFonts w:ascii="Calibri" w:eastAsiaTheme="minorEastAsia" w:hAnsi="Calibri" w:cs="Times New Roman"/>
      <w:b/>
      <w:bCs/>
      <w:color w:val="515152"/>
      <w:sz w:val="32"/>
      <w:szCs w:val="32"/>
      <w:lang w:val="en-GB" w:eastAsia="zh-CN"/>
    </w:rPr>
  </w:style>
  <w:style w:type="paragraph" w:styleId="Heading4">
    <w:name w:val="heading 4"/>
    <w:basedOn w:val="WLbodytext"/>
    <w:next w:val="Normal"/>
    <w:link w:val="Heading4Char"/>
    <w:uiPriority w:val="9"/>
    <w:unhideWhenUsed/>
    <w:qFormat/>
    <w:rsid w:val="00693E7F"/>
    <w:pPr>
      <w:spacing w:before="120" w:after="80" w:line="240" w:lineRule="auto"/>
      <w:outlineLvl w:val="3"/>
    </w:pPr>
    <w:rPr>
      <w:rFonts w:ascii="Calibri" w:hAnsi="Calibri"/>
      <w:b/>
      <w:bCs/>
    </w:rPr>
  </w:style>
  <w:style w:type="paragraph" w:styleId="Heading5">
    <w:name w:val="heading 5"/>
    <w:basedOn w:val="Normal"/>
    <w:next w:val="Normal"/>
    <w:link w:val="Heading5Char"/>
    <w:uiPriority w:val="9"/>
    <w:unhideWhenUsed/>
    <w:qFormat/>
    <w:rsid w:val="000C5E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B45"/>
    <w:rPr>
      <w:rFonts w:ascii="Calibri Light" w:hAnsi="Calibri Light" w:cs="Times New Roman"/>
      <w:color w:val="515152"/>
      <w:sz w:val="60"/>
      <w:szCs w:val="60"/>
      <w:lang w:val="en-GB" w:eastAsia="zh-CN"/>
    </w:rPr>
  </w:style>
  <w:style w:type="paragraph" w:styleId="Header">
    <w:name w:val="header"/>
    <w:basedOn w:val="Normal"/>
    <w:link w:val="HeaderChar"/>
    <w:uiPriority w:val="99"/>
    <w:unhideWhenUsed/>
    <w:rsid w:val="00BF7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C05"/>
    <w:rPr>
      <w:rFonts w:eastAsiaTheme="minorHAnsi"/>
      <w:sz w:val="22"/>
      <w:szCs w:val="22"/>
      <w:lang w:val="en-AU"/>
    </w:rPr>
  </w:style>
  <w:style w:type="paragraph" w:styleId="Footer">
    <w:name w:val="footer"/>
    <w:basedOn w:val="Normal"/>
    <w:link w:val="FooterChar"/>
    <w:uiPriority w:val="99"/>
    <w:unhideWhenUsed/>
    <w:rsid w:val="00BF7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C05"/>
    <w:rPr>
      <w:rFonts w:eastAsiaTheme="minorHAnsi"/>
      <w:sz w:val="22"/>
      <w:szCs w:val="22"/>
      <w:lang w:val="en-AU"/>
    </w:rPr>
  </w:style>
  <w:style w:type="paragraph" w:styleId="ListParagraph">
    <w:name w:val="List Paragraph"/>
    <w:basedOn w:val="Normal"/>
    <w:uiPriority w:val="1"/>
    <w:qFormat/>
    <w:rsid w:val="00734D2F"/>
    <w:pPr>
      <w:ind w:left="720"/>
      <w:contextualSpacing/>
    </w:pPr>
  </w:style>
  <w:style w:type="character" w:styleId="Hyperlink">
    <w:name w:val="Hyperlink"/>
    <w:basedOn w:val="DefaultParagraphFont"/>
    <w:uiPriority w:val="99"/>
    <w:unhideWhenUsed/>
    <w:rsid w:val="00076AF9"/>
    <w:rPr>
      <w:color w:val="0000FF" w:themeColor="hyperlink"/>
      <w:u w:val="single"/>
    </w:rPr>
  </w:style>
  <w:style w:type="paragraph" w:customStyle="1" w:styleId="WLbodytext">
    <w:name w:val="WL_body text"/>
    <w:basedOn w:val="Normal"/>
    <w:qFormat/>
    <w:rsid w:val="000C5E44"/>
    <w:pPr>
      <w:widowControl w:val="0"/>
      <w:autoSpaceDE w:val="0"/>
      <w:autoSpaceDN w:val="0"/>
      <w:adjustRightInd w:val="0"/>
      <w:spacing w:after="60" w:line="264" w:lineRule="auto"/>
      <w:textAlignment w:val="center"/>
    </w:pPr>
    <w:rPr>
      <w:rFonts w:ascii="Calibri Light" w:eastAsiaTheme="minorEastAsia" w:hAnsi="Calibri Light" w:cs="Calibri"/>
      <w:color w:val="333333"/>
      <w:lang w:val="en-US" w:eastAsia="zh-CN"/>
    </w:rPr>
  </w:style>
  <w:style w:type="paragraph" w:customStyle="1" w:styleId="WLbulletpoint1">
    <w:name w:val="WL_bullet point 1"/>
    <w:basedOn w:val="WLbodytext"/>
    <w:qFormat/>
    <w:rsid w:val="00C17322"/>
    <w:pPr>
      <w:numPr>
        <w:numId w:val="7"/>
      </w:numPr>
      <w:spacing w:after="40"/>
      <w:ind w:left="425" w:hanging="357"/>
    </w:pPr>
  </w:style>
  <w:style w:type="paragraph" w:customStyle="1" w:styleId="WLBulletPoint3">
    <w:name w:val="WL_Bullet Point 3"/>
    <w:basedOn w:val="Normal"/>
    <w:qFormat/>
    <w:rsid w:val="006A0DC1"/>
    <w:pPr>
      <w:widowControl w:val="0"/>
      <w:numPr>
        <w:ilvl w:val="1"/>
        <w:numId w:val="30"/>
      </w:numPr>
      <w:autoSpaceDE w:val="0"/>
      <w:autoSpaceDN w:val="0"/>
      <w:adjustRightInd w:val="0"/>
      <w:spacing w:after="0" w:line="240" w:lineRule="auto"/>
      <w:ind w:left="575" w:hanging="284"/>
      <w:textAlignment w:val="center"/>
    </w:pPr>
    <w:rPr>
      <w:rFonts w:ascii="Calibri Light" w:eastAsiaTheme="minorEastAsia" w:hAnsi="Calibri Light" w:cs="Calibri"/>
      <w:color w:val="404040" w:themeColor="text1" w:themeTint="BF"/>
      <w:sz w:val="16"/>
      <w:szCs w:val="16"/>
      <w:lang w:val="en-US" w:eastAsia="zh-CN"/>
    </w:rPr>
  </w:style>
  <w:style w:type="paragraph" w:customStyle="1" w:styleId="WLBodytextheading">
    <w:name w:val="WL_Body text heading"/>
    <w:basedOn w:val="Normal"/>
    <w:qFormat/>
    <w:rsid w:val="005D318C"/>
    <w:pPr>
      <w:widowControl w:val="0"/>
      <w:suppressAutoHyphens/>
      <w:autoSpaceDE w:val="0"/>
      <w:autoSpaceDN w:val="0"/>
      <w:adjustRightInd w:val="0"/>
      <w:spacing w:before="240" w:after="40" w:line="240" w:lineRule="atLeast"/>
      <w:textAlignment w:val="center"/>
    </w:pPr>
    <w:rPr>
      <w:rFonts w:ascii="Calibri" w:eastAsiaTheme="minorEastAsia" w:hAnsi="Calibri" w:cs="Calibri-Bold"/>
      <w:b/>
      <w:bCs/>
      <w:color w:val="404040" w:themeColor="text1" w:themeTint="BF"/>
      <w:sz w:val="20"/>
      <w:szCs w:val="20"/>
      <w:lang w:val="en-US"/>
    </w:rPr>
  </w:style>
  <w:style w:type="paragraph" w:customStyle="1" w:styleId="WLIcontext">
    <w:name w:val="WL_Icon text"/>
    <w:basedOn w:val="WLbodytext"/>
    <w:qFormat/>
    <w:rsid w:val="00A67E21"/>
    <w:pPr>
      <w:spacing w:after="0" w:line="240" w:lineRule="auto"/>
      <w:jc w:val="center"/>
    </w:pPr>
  </w:style>
  <w:style w:type="paragraph" w:customStyle="1" w:styleId="WLSpecsHeading">
    <w:name w:val="WL_Specs Heading"/>
    <w:basedOn w:val="WLbodytext"/>
    <w:qFormat/>
    <w:rsid w:val="00FB4F31"/>
    <w:pPr>
      <w:spacing w:before="80" w:after="40" w:line="240" w:lineRule="auto"/>
    </w:pPr>
    <w:rPr>
      <w:rFonts w:ascii="Calibri" w:eastAsia="Calibri" w:hAnsi="Calibri"/>
      <w:b/>
      <w:bCs/>
      <w:noProof/>
      <w:color w:val="224E9C"/>
      <w:sz w:val="16"/>
      <w:szCs w:val="16"/>
    </w:rPr>
  </w:style>
  <w:style w:type="character" w:customStyle="1" w:styleId="Heading2Char">
    <w:name w:val="Heading 2 Char"/>
    <w:basedOn w:val="DefaultParagraphFont"/>
    <w:link w:val="Heading2"/>
    <w:uiPriority w:val="9"/>
    <w:rsid w:val="00693E7F"/>
    <w:rPr>
      <w:rFonts w:ascii="Calibri Light" w:hAnsi="Calibri Light" w:cs="Telstra Akkurat"/>
      <w:color w:val="224E9C"/>
      <w:sz w:val="28"/>
      <w:szCs w:val="28"/>
    </w:rPr>
  </w:style>
  <w:style w:type="character" w:customStyle="1" w:styleId="Heading3Char">
    <w:name w:val="Heading 3 Char"/>
    <w:basedOn w:val="DefaultParagraphFont"/>
    <w:link w:val="Heading3"/>
    <w:uiPriority w:val="9"/>
    <w:rsid w:val="004443EB"/>
    <w:rPr>
      <w:rFonts w:ascii="Calibri" w:hAnsi="Calibri" w:cs="Times New Roman"/>
      <w:b/>
      <w:bCs/>
      <w:color w:val="515152"/>
      <w:sz w:val="32"/>
      <w:szCs w:val="32"/>
      <w:lang w:val="en-GB" w:eastAsia="zh-CN"/>
    </w:rPr>
  </w:style>
  <w:style w:type="paragraph" w:customStyle="1" w:styleId="WLVersion">
    <w:name w:val="WL_Version"/>
    <w:basedOn w:val="WLbodytext"/>
    <w:qFormat/>
    <w:rsid w:val="00693E7F"/>
    <w:pPr>
      <w:spacing w:after="0" w:line="240" w:lineRule="auto"/>
    </w:pPr>
    <w:rPr>
      <w:color w:val="808080" w:themeColor="background1" w:themeShade="80"/>
      <w:sz w:val="18"/>
      <w:szCs w:val="18"/>
    </w:rPr>
  </w:style>
  <w:style w:type="paragraph" w:customStyle="1" w:styleId="WLBulletPoint2">
    <w:name w:val="WL_Bullet Point 2"/>
    <w:basedOn w:val="WLbulletpoint1"/>
    <w:qFormat/>
    <w:rsid w:val="003D240C"/>
    <w:pPr>
      <w:spacing w:after="20" w:line="240" w:lineRule="auto"/>
      <w:ind w:left="357"/>
    </w:pPr>
    <w:rPr>
      <w:sz w:val="16"/>
      <w:szCs w:val="18"/>
    </w:rPr>
  </w:style>
  <w:style w:type="character" w:customStyle="1" w:styleId="Heading4Char">
    <w:name w:val="Heading 4 Char"/>
    <w:basedOn w:val="DefaultParagraphFont"/>
    <w:link w:val="Heading4"/>
    <w:uiPriority w:val="9"/>
    <w:rsid w:val="00693E7F"/>
    <w:rPr>
      <w:rFonts w:ascii="Calibri" w:hAnsi="Calibri" w:cs="Calibri"/>
      <w:b/>
      <w:bCs/>
      <w:color w:val="333333"/>
      <w:sz w:val="22"/>
      <w:szCs w:val="22"/>
      <w:lang w:eastAsia="zh-CN"/>
    </w:rPr>
  </w:style>
  <w:style w:type="paragraph" w:styleId="NoSpacing">
    <w:name w:val="No Spacing"/>
    <w:link w:val="NoSpacingChar"/>
    <w:uiPriority w:val="1"/>
    <w:qFormat/>
    <w:rsid w:val="00143387"/>
    <w:rPr>
      <w:sz w:val="22"/>
      <w:szCs w:val="22"/>
      <w:lang w:eastAsia="zh-CN"/>
    </w:rPr>
  </w:style>
  <w:style w:type="character" w:customStyle="1" w:styleId="NoSpacingChar">
    <w:name w:val="No Spacing Char"/>
    <w:basedOn w:val="DefaultParagraphFont"/>
    <w:link w:val="NoSpacing"/>
    <w:uiPriority w:val="1"/>
    <w:rsid w:val="00143387"/>
    <w:rPr>
      <w:sz w:val="22"/>
      <w:szCs w:val="22"/>
      <w:lang w:eastAsia="zh-CN"/>
    </w:rPr>
  </w:style>
  <w:style w:type="paragraph" w:customStyle="1" w:styleId="WLMainheadingblue">
    <w:name w:val="WL_Main heading blue"/>
    <w:qFormat/>
    <w:rsid w:val="00E00B45"/>
    <w:rPr>
      <w:rFonts w:ascii="Calibri Light" w:hAnsi="Calibri Light" w:cs="Times New Roman"/>
      <w:color w:val="224E9C"/>
      <w:sz w:val="60"/>
      <w:szCs w:val="60"/>
      <w:lang w:val="en-GB" w:eastAsia="zh-CN"/>
    </w:rPr>
  </w:style>
  <w:style w:type="paragraph" w:customStyle="1" w:styleId="WLbodytext2">
    <w:name w:val="WL_body text 2"/>
    <w:basedOn w:val="Normal"/>
    <w:qFormat/>
    <w:rsid w:val="00B41903"/>
    <w:pPr>
      <w:suppressAutoHyphens/>
      <w:autoSpaceDE w:val="0"/>
      <w:autoSpaceDN w:val="0"/>
      <w:adjustRightInd w:val="0"/>
      <w:spacing w:after="85" w:line="260" w:lineRule="atLeast"/>
      <w:jc w:val="both"/>
      <w:textAlignment w:val="center"/>
    </w:pPr>
    <w:rPr>
      <w:rFonts w:ascii="Calibri Light" w:eastAsiaTheme="minorEastAsia" w:hAnsi="Calibri Light" w:cs="Calibri Light"/>
      <w:color w:val="404041"/>
      <w:lang w:val="en-US"/>
    </w:rPr>
  </w:style>
  <w:style w:type="paragraph" w:customStyle="1" w:styleId="WLSubheadingblue">
    <w:name w:val="WL_Subheading blue"/>
    <w:basedOn w:val="Normal"/>
    <w:qFormat/>
    <w:rsid w:val="007209D9"/>
    <w:rPr>
      <w:rFonts w:ascii="Calibri Light" w:hAnsi="Calibri Light"/>
      <w:color w:val="224E9C"/>
      <w:sz w:val="36"/>
      <w:szCs w:val="36"/>
    </w:rPr>
  </w:style>
  <w:style w:type="paragraph" w:customStyle="1" w:styleId="WLnote">
    <w:name w:val="WL_note"/>
    <w:basedOn w:val="Normal"/>
    <w:qFormat/>
    <w:rsid w:val="004D23B9"/>
    <w:pPr>
      <w:spacing w:after="86" w:line="135" w:lineRule="atLeast"/>
    </w:pPr>
    <w:rPr>
      <w:rFonts w:ascii="Calibri" w:eastAsiaTheme="minorEastAsia" w:hAnsi="Calibri" w:cs="Times New Roman"/>
      <w:i/>
      <w:iCs/>
      <w:color w:val="404040" w:themeColor="text1" w:themeTint="BF"/>
      <w:sz w:val="16"/>
      <w:szCs w:val="16"/>
      <w:lang w:val="en-GB" w:eastAsia="zh-CN"/>
    </w:rPr>
  </w:style>
  <w:style w:type="paragraph" w:customStyle="1" w:styleId="WLTabletext">
    <w:name w:val="WL_Table text"/>
    <w:basedOn w:val="Normal"/>
    <w:qFormat/>
    <w:rsid w:val="00B05FAF"/>
    <w:pPr>
      <w:spacing w:after="0" w:line="216" w:lineRule="auto"/>
    </w:pPr>
    <w:rPr>
      <w:rFonts w:ascii="Calibri Light" w:hAnsi="Calibri Light"/>
      <w:sz w:val="18"/>
      <w:szCs w:val="18"/>
    </w:rPr>
  </w:style>
  <w:style w:type="paragraph" w:customStyle="1" w:styleId="WLTablebulletpoint">
    <w:name w:val="WL_Table bullet point"/>
    <w:basedOn w:val="WLTabletext"/>
    <w:qFormat/>
    <w:rsid w:val="007028F5"/>
    <w:pPr>
      <w:numPr>
        <w:numId w:val="31"/>
      </w:numPr>
      <w:spacing w:after="80"/>
      <w:ind w:left="425"/>
    </w:pPr>
    <w:rPr>
      <w:lang w:val="en-GB" w:eastAsia="zh-CN"/>
    </w:rPr>
  </w:style>
  <w:style w:type="paragraph" w:customStyle="1" w:styleId="WLTableheading">
    <w:name w:val="WL_Table heading"/>
    <w:basedOn w:val="Normal"/>
    <w:qFormat/>
    <w:rsid w:val="007028F5"/>
    <w:pPr>
      <w:spacing w:after="0" w:line="240" w:lineRule="auto"/>
    </w:pPr>
    <w:rPr>
      <w:rFonts w:ascii="Calibri" w:eastAsiaTheme="minorEastAsia" w:hAnsi="Calibri" w:cs="Times New Roman"/>
      <w:b/>
      <w:bCs/>
      <w:color w:val="515152"/>
      <w:sz w:val="24"/>
      <w:szCs w:val="24"/>
      <w:lang w:val="en-GB" w:eastAsia="zh-CN"/>
    </w:rPr>
  </w:style>
  <w:style w:type="paragraph" w:customStyle="1" w:styleId="WLCTA">
    <w:name w:val="WL_CTA"/>
    <w:basedOn w:val="Normal"/>
    <w:qFormat/>
    <w:rsid w:val="00A60FB3"/>
    <w:pPr>
      <w:spacing w:after="0" w:line="276" w:lineRule="auto"/>
      <w:jc w:val="right"/>
    </w:pPr>
    <w:rPr>
      <w:rFonts w:ascii="Calibri Light" w:eastAsiaTheme="minorEastAsia" w:hAnsi="Calibri Light" w:cs="Times New Roman"/>
      <w:color w:val="515152"/>
      <w:sz w:val="32"/>
      <w:szCs w:val="32"/>
      <w:lang w:val="en-GB" w:eastAsia="zh-CN"/>
    </w:rPr>
  </w:style>
  <w:style w:type="paragraph" w:customStyle="1" w:styleId="WLIconfont">
    <w:name w:val="WL_Icon font"/>
    <w:basedOn w:val="WLbodytext"/>
    <w:qFormat/>
    <w:rsid w:val="00B73F43"/>
    <w:pPr>
      <w:spacing w:after="0" w:line="216" w:lineRule="auto"/>
      <w:jc w:val="center"/>
    </w:pPr>
    <w:rPr>
      <w:rFonts w:ascii="Calibri" w:hAnsi="Calibri" w:cs="Times New Roman"/>
      <w:b/>
      <w:bCs/>
      <w:color w:val="515152"/>
      <w:sz w:val="20"/>
      <w:szCs w:val="20"/>
      <w:lang w:val="en-GB"/>
    </w:rPr>
  </w:style>
  <w:style w:type="paragraph" w:customStyle="1" w:styleId="BasicParagraph">
    <w:name w:val="[Basic Paragraph]"/>
    <w:basedOn w:val="Normal"/>
    <w:uiPriority w:val="99"/>
    <w:rsid w:val="009D2EAA"/>
    <w:pPr>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customStyle="1" w:styleId="WLHeadingCaption">
    <w:name w:val="WL_Heading Caption"/>
    <w:basedOn w:val="Normal"/>
    <w:uiPriority w:val="99"/>
    <w:rsid w:val="009D2EAA"/>
    <w:pPr>
      <w:autoSpaceDE w:val="0"/>
      <w:autoSpaceDN w:val="0"/>
      <w:adjustRightInd w:val="0"/>
      <w:spacing w:after="0" w:line="440" w:lineRule="atLeast"/>
      <w:textAlignment w:val="center"/>
    </w:pPr>
    <w:rPr>
      <w:rFonts w:ascii="Calibri-Bold" w:eastAsiaTheme="minorEastAsia" w:hAnsi="Calibri-Bold" w:cs="Calibri-Bold"/>
      <w:b/>
      <w:bCs/>
      <w:color w:val="404041"/>
      <w:sz w:val="32"/>
      <w:szCs w:val="32"/>
      <w:lang w:val="en-US"/>
    </w:rPr>
  </w:style>
  <w:style w:type="paragraph" w:customStyle="1" w:styleId="WLBodyTextheading0">
    <w:name w:val="WL_Body Text heading"/>
    <w:basedOn w:val="Normal"/>
    <w:uiPriority w:val="99"/>
    <w:rsid w:val="00441C54"/>
    <w:pPr>
      <w:suppressAutoHyphens/>
      <w:autoSpaceDE w:val="0"/>
      <w:autoSpaceDN w:val="0"/>
      <w:adjustRightInd w:val="0"/>
      <w:spacing w:after="113" w:line="288" w:lineRule="auto"/>
      <w:textAlignment w:val="center"/>
    </w:pPr>
    <w:rPr>
      <w:rFonts w:ascii="Calibri-Bold" w:eastAsiaTheme="minorEastAsia" w:hAnsi="Calibri-Bold" w:cs="Calibri-Bold"/>
      <w:b/>
      <w:bCs/>
      <w:color w:val="404041"/>
      <w:lang w:val="en-US"/>
    </w:rPr>
  </w:style>
  <w:style w:type="paragraph" w:customStyle="1" w:styleId="WLBodyText0">
    <w:name w:val="WL_Body Text"/>
    <w:basedOn w:val="Normal"/>
    <w:uiPriority w:val="99"/>
    <w:rsid w:val="00441C54"/>
    <w:pPr>
      <w:suppressAutoHyphens/>
      <w:autoSpaceDE w:val="0"/>
      <w:autoSpaceDN w:val="0"/>
      <w:adjustRightInd w:val="0"/>
      <w:spacing w:after="113" w:line="280" w:lineRule="atLeast"/>
      <w:jc w:val="both"/>
      <w:textAlignment w:val="center"/>
    </w:pPr>
    <w:rPr>
      <w:rFonts w:ascii="Calibri-Light" w:eastAsiaTheme="minorEastAsia" w:hAnsi="Calibri-Light" w:cs="Calibri-Light"/>
      <w:color w:val="404041"/>
      <w:lang w:val="en-US"/>
    </w:rPr>
  </w:style>
  <w:style w:type="paragraph" w:customStyle="1" w:styleId="NoParagraphStyle">
    <w:name w:val="[No Paragraph Style]"/>
    <w:rsid w:val="00C4024B"/>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WLSubHeading">
    <w:name w:val="WL_Sub Heading"/>
    <w:basedOn w:val="NoParagraphStyle"/>
    <w:qFormat/>
    <w:rsid w:val="00C4024B"/>
    <w:pPr>
      <w:suppressAutoHyphens/>
      <w:spacing w:after="510" w:line="260" w:lineRule="atLeast"/>
    </w:pPr>
    <w:rPr>
      <w:rFonts w:ascii="Calibri-Light" w:hAnsi="Calibri-Light" w:cs="Calibri-Light"/>
      <w:caps/>
      <w:color w:val="214E9C"/>
      <w:sz w:val="36"/>
      <w:szCs w:val="36"/>
    </w:rPr>
  </w:style>
  <w:style w:type="paragraph" w:customStyle="1" w:styleId="WLTableText0">
    <w:name w:val="WL_Table Text"/>
    <w:basedOn w:val="NoParagraphStyle"/>
    <w:uiPriority w:val="99"/>
    <w:rsid w:val="00C4024B"/>
    <w:pPr>
      <w:suppressAutoHyphens/>
      <w:spacing w:line="240" w:lineRule="atLeast"/>
    </w:pPr>
    <w:rPr>
      <w:rFonts w:ascii="Calibri-Light" w:hAnsi="Calibri-Light" w:cs="Calibri-Light"/>
      <w:color w:val="404041"/>
      <w:sz w:val="20"/>
      <w:szCs w:val="20"/>
    </w:rPr>
  </w:style>
  <w:style w:type="paragraph" w:customStyle="1" w:styleId="WLNote0">
    <w:name w:val="WL_Note"/>
    <w:basedOn w:val="WLBodyText0"/>
    <w:uiPriority w:val="99"/>
    <w:rsid w:val="00C4024B"/>
    <w:pPr>
      <w:spacing w:line="180" w:lineRule="atLeast"/>
    </w:pPr>
    <w:rPr>
      <w:rFonts w:ascii="Calibri-Italic" w:hAnsi="Calibri-Italic" w:cs="Calibri-Italic"/>
      <w:i/>
      <w:iCs/>
      <w:sz w:val="18"/>
      <w:szCs w:val="18"/>
    </w:rPr>
  </w:style>
  <w:style w:type="table" w:styleId="TableGrid">
    <w:name w:val="Table Grid"/>
    <w:basedOn w:val="TableNormal"/>
    <w:uiPriority w:val="39"/>
    <w:rsid w:val="00D8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LTC">
    <w:name w:val="WL_T&amp;C"/>
    <w:basedOn w:val="WLbodytext"/>
    <w:qFormat/>
    <w:rsid w:val="004D23B9"/>
    <w:pPr>
      <w:spacing w:after="0" w:line="192" w:lineRule="auto"/>
      <w:jc w:val="both"/>
    </w:pPr>
    <w:rPr>
      <w:color w:val="7F7F7F" w:themeColor="text1" w:themeTint="80"/>
      <w:sz w:val="14"/>
      <w:szCs w:val="14"/>
    </w:rPr>
  </w:style>
  <w:style w:type="paragraph" w:customStyle="1" w:styleId="WLSmallHeading">
    <w:name w:val="WL_Small Heading"/>
    <w:basedOn w:val="WLBodyTextheading0"/>
    <w:uiPriority w:val="99"/>
    <w:rsid w:val="001D11C4"/>
    <w:rPr>
      <w:rFonts w:ascii="Calibri" w:hAnsi="Calibri" w:cs="Calibri"/>
      <w:color w:val="214E9C"/>
      <w:sz w:val="26"/>
      <w:szCs w:val="26"/>
    </w:rPr>
  </w:style>
  <w:style w:type="character" w:customStyle="1" w:styleId="MSS1optbolditalic">
    <w:name w:val="MSS 1opt bold italic"/>
    <w:basedOn w:val="DefaultParagraphFont"/>
    <w:uiPriority w:val="99"/>
    <w:rsid w:val="001D11C4"/>
    <w:rPr>
      <w:b/>
      <w:bCs/>
      <w:i/>
      <w:iCs/>
    </w:rPr>
  </w:style>
  <w:style w:type="character" w:customStyle="1" w:styleId="Heading5Char">
    <w:name w:val="Heading 5 Char"/>
    <w:basedOn w:val="DefaultParagraphFont"/>
    <w:link w:val="Heading5"/>
    <w:uiPriority w:val="9"/>
    <w:rsid w:val="000C5E44"/>
    <w:rPr>
      <w:rFonts w:asciiTheme="majorHAnsi" w:eastAsiaTheme="majorEastAsia" w:hAnsiTheme="majorHAnsi" w:cstheme="majorBidi"/>
      <w:color w:val="365F91" w:themeColor="accent1" w:themeShade="BF"/>
      <w:sz w:val="22"/>
      <w:szCs w:val="22"/>
      <w:lang w:val="en-AU"/>
    </w:rPr>
  </w:style>
  <w:style w:type="paragraph" w:customStyle="1" w:styleId="WLTableText1">
    <w:name w:val="WL Table Text"/>
    <w:basedOn w:val="Normal"/>
    <w:qFormat/>
    <w:rsid w:val="002E5817"/>
    <w:pPr>
      <w:widowControl w:val="0"/>
      <w:suppressAutoHyphens/>
      <w:autoSpaceDE w:val="0"/>
      <w:autoSpaceDN w:val="0"/>
      <w:adjustRightInd w:val="0"/>
      <w:spacing w:before="60" w:after="60" w:line="216" w:lineRule="auto"/>
      <w:textAlignment w:val="center"/>
    </w:pPr>
    <w:rPr>
      <w:rFonts w:ascii="Calibri" w:eastAsiaTheme="minorEastAsia" w:hAnsi="Calibri" w:cs="CenturyGothic"/>
      <w:color w:val="000000"/>
      <w:sz w:val="18"/>
      <w:szCs w:val="18"/>
      <w:lang w:val="en-GB" w:eastAsia="zh-CN"/>
    </w:rPr>
  </w:style>
  <w:style w:type="character" w:styleId="UnresolvedMention">
    <w:name w:val="Unresolved Mention"/>
    <w:basedOn w:val="DefaultParagraphFont"/>
    <w:uiPriority w:val="99"/>
    <w:rsid w:val="00377D74"/>
    <w:rPr>
      <w:color w:val="808080"/>
      <w:shd w:val="clear" w:color="auto" w:fill="E6E6E6"/>
    </w:rPr>
  </w:style>
  <w:style w:type="paragraph" w:customStyle="1" w:styleId="WLTableHeading0">
    <w:name w:val="WL_Table Heading"/>
    <w:basedOn w:val="NoParagraphStyle"/>
    <w:uiPriority w:val="99"/>
    <w:rsid w:val="00235C2F"/>
    <w:pPr>
      <w:suppressAutoHyphens/>
      <w:spacing w:after="113"/>
    </w:pPr>
    <w:rPr>
      <w:rFonts w:ascii="Calibri" w:hAnsi="Calibri" w:cs="Calibri"/>
      <w:b/>
      <w:bCs/>
      <w:color w:val="404041"/>
    </w:rPr>
  </w:style>
  <w:style w:type="character" w:styleId="Strong">
    <w:name w:val="Strong"/>
    <w:basedOn w:val="DefaultParagraphFont"/>
    <w:uiPriority w:val="22"/>
    <w:qFormat/>
    <w:rsid w:val="00900D9D"/>
    <w:rPr>
      <w:rFonts w:ascii="Calibri" w:hAnsi="Calibri"/>
      <w:b/>
      <w:bCs/>
      <w:i w:val="0"/>
      <w:color w:val="404040" w:themeColor="text1" w:themeTint="BF"/>
    </w:rPr>
  </w:style>
  <w:style w:type="character" w:customStyle="1" w:styleId="StongItalic">
    <w:name w:val="Stong Italic"/>
    <w:basedOn w:val="DefaultParagraphFont"/>
    <w:uiPriority w:val="1"/>
    <w:qFormat/>
    <w:rsid w:val="007506AD"/>
    <w:rPr>
      <w:rFonts w:ascii="Calibri" w:hAnsi="Calibri" w:cs="Calibri"/>
      <w:b/>
      <w:bCs/>
      <w:i/>
      <w:iCs/>
    </w:rPr>
  </w:style>
  <w:style w:type="paragraph" w:styleId="BalloonText">
    <w:name w:val="Balloon Text"/>
    <w:basedOn w:val="Normal"/>
    <w:link w:val="BalloonTextChar"/>
    <w:uiPriority w:val="99"/>
    <w:semiHidden/>
    <w:unhideWhenUsed/>
    <w:rsid w:val="0089589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589C"/>
    <w:rPr>
      <w:rFonts w:ascii="Times New Roman" w:eastAsiaTheme="minorHAnsi" w:hAnsi="Times New Roman" w:cs="Times New Roman"/>
      <w:sz w:val="18"/>
      <w:szCs w:val="18"/>
      <w:lang w:val="en-AU"/>
    </w:rPr>
  </w:style>
  <w:style w:type="paragraph" w:styleId="Revision">
    <w:name w:val="Revision"/>
    <w:hidden/>
    <w:uiPriority w:val="99"/>
    <w:semiHidden/>
    <w:rsid w:val="00402CD5"/>
    <w:rPr>
      <w:rFonts w:eastAsiaTheme="minorHAnsi"/>
      <w:sz w:val="22"/>
      <w:szCs w:val="22"/>
      <w:lang w:val="en-AU"/>
    </w:rPr>
  </w:style>
  <w:style w:type="paragraph" w:customStyle="1" w:styleId="WLBodytext1">
    <w:name w:val="WL_Body text"/>
    <w:basedOn w:val="Normal"/>
    <w:qFormat/>
    <w:rsid w:val="00693E7F"/>
    <w:pPr>
      <w:autoSpaceDE w:val="0"/>
      <w:autoSpaceDN w:val="0"/>
      <w:adjustRightInd w:val="0"/>
      <w:spacing w:after="120" w:line="240" w:lineRule="auto"/>
      <w:jc w:val="both"/>
    </w:pPr>
    <w:rPr>
      <w:rFonts w:ascii="Calibri Light" w:eastAsiaTheme="minorEastAsia" w:hAnsi="Calibri Light" w:cs="Calibri Light"/>
      <w:color w:val="404041"/>
      <w:sz w:val="20"/>
      <w:szCs w:val="20"/>
      <w:lang w:val="en-US"/>
    </w:rPr>
  </w:style>
  <w:style w:type="table" w:customStyle="1" w:styleId="PlainTable11">
    <w:name w:val="Plain Table 11"/>
    <w:basedOn w:val="TableNormal"/>
    <w:uiPriority w:val="41"/>
    <w:rsid w:val="00693E7F"/>
    <w:rPr>
      <w:rFonts w:eastAsiaTheme="minorHAnsi"/>
      <w:sz w:val="22"/>
      <w:szCs w:val="22"/>
      <w:lang w:val="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A061F"/>
    <w:rPr>
      <w:sz w:val="16"/>
      <w:szCs w:val="16"/>
    </w:rPr>
  </w:style>
  <w:style w:type="paragraph" w:styleId="CommentText">
    <w:name w:val="annotation text"/>
    <w:basedOn w:val="Normal"/>
    <w:link w:val="CommentTextChar"/>
    <w:uiPriority w:val="99"/>
    <w:semiHidden/>
    <w:unhideWhenUsed/>
    <w:rsid w:val="00FA061F"/>
    <w:pPr>
      <w:spacing w:line="240" w:lineRule="auto"/>
    </w:pPr>
    <w:rPr>
      <w:sz w:val="20"/>
      <w:szCs w:val="20"/>
    </w:rPr>
  </w:style>
  <w:style w:type="character" w:customStyle="1" w:styleId="CommentTextChar">
    <w:name w:val="Comment Text Char"/>
    <w:basedOn w:val="DefaultParagraphFont"/>
    <w:link w:val="CommentText"/>
    <w:uiPriority w:val="99"/>
    <w:semiHidden/>
    <w:rsid w:val="00FA061F"/>
    <w:rPr>
      <w:rFonts w:eastAsiaTheme="minorHAnsi"/>
      <w:sz w:val="20"/>
      <w:szCs w:val="20"/>
      <w:lang w:val="en-AU"/>
    </w:rPr>
  </w:style>
  <w:style w:type="paragraph" w:styleId="CommentSubject">
    <w:name w:val="annotation subject"/>
    <w:basedOn w:val="CommentText"/>
    <w:next w:val="CommentText"/>
    <w:link w:val="CommentSubjectChar"/>
    <w:uiPriority w:val="99"/>
    <w:semiHidden/>
    <w:unhideWhenUsed/>
    <w:rsid w:val="00FA061F"/>
    <w:rPr>
      <w:b/>
      <w:bCs/>
    </w:rPr>
  </w:style>
  <w:style w:type="character" w:customStyle="1" w:styleId="CommentSubjectChar">
    <w:name w:val="Comment Subject Char"/>
    <w:basedOn w:val="CommentTextChar"/>
    <w:link w:val="CommentSubject"/>
    <w:uiPriority w:val="99"/>
    <w:semiHidden/>
    <w:rsid w:val="00FA061F"/>
    <w:rPr>
      <w:rFonts w:eastAsiaTheme="minorHAnsi"/>
      <w:b/>
      <w:bCs/>
      <w:sz w:val="20"/>
      <w:szCs w:val="20"/>
      <w:lang w:val="en-AU"/>
    </w:rPr>
  </w:style>
  <w:style w:type="character" w:styleId="Emphasis">
    <w:name w:val="Emphasis"/>
    <w:basedOn w:val="DefaultParagraphFont"/>
    <w:uiPriority w:val="20"/>
    <w:qFormat/>
    <w:rsid w:val="00DD69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029">
      <w:bodyDiv w:val="1"/>
      <w:marLeft w:val="0"/>
      <w:marRight w:val="0"/>
      <w:marTop w:val="0"/>
      <w:marBottom w:val="0"/>
      <w:divBdr>
        <w:top w:val="none" w:sz="0" w:space="0" w:color="auto"/>
        <w:left w:val="none" w:sz="0" w:space="0" w:color="auto"/>
        <w:bottom w:val="none" w:sz="0" w:space="0" w:color="auto"/>
        <w:right w:val="none" w:sz="0" w:space="0" w:color="auto"/>
      </w:divBdr>
    </w:div>
    <w:div w:id="14771496">
      <w:bodyDiv w:val="1"/>
      <w:marLeft w:val="0"/>
      <w:marRight w:val="0"/>
      <w:marTop w:val="0"/>
      <w:marBottom w:val="0"/>
      <w:divBdr>
        <w:top w:val="none" w:sz="0" w:space="0" w:color="auto"/>
        <w:left w:val="none" w:sz="0" w:space="0" w:color="auto"/>
        <w:bottom w:val="none" w:sz="0" w:space="0" w:color="auto"/>
        <w:right w:val="none" w:sz="0" w:space="0" w:color="auto"/>
      </w:divBdr>
    </w:div>
    <w:div w:id="30151612">
      <w:bodyDiv w:val="1"/>
      <w:marLeft w:val="0"/>
      <w:marRight w:val="0"/>
      <w:marTop w:val="0"/>
      <w:marBottom w:val="0"/>
      <w:divBdr>
        <w:top w:val="none" w:sz="0" w:space="0" w:color="auto"/>
        <w:left w:val="none" w:sz="0" w:space="0" w:color="auto"/>
        <w:bottom w:val="none" w:sz="0" w:space="0" w:color="auto"/>
        <w:right w:val="none" w:sz="0" w:space="0" w:color="auto"/>
      </w:divBdr>
    </w:div>
    <w:div w:id="47382668">
      <w:bodyDiv w:val="1"/>
      <w:marLeft w:val="0"/>
      <w:marRight w:val="0"/>
      <w:marTop w:val="0"/>
      <w:marBottom w:val="0"/>
      <w:divBdr>
        <w:top w:val="none" w:sz="0" w:space="0" w:color="auto"/>
        <w:left w:val="none" w:sz="0" w:space="0" w:color="auto"/>
        <w:bottom w:val="none" w:sz="0" w:space="0" w:color="auto"/>
        <w:right w:val="none" w:sz="0" w:space="0" w:color="auto"/>
      </w:divBdr>
    </w:div>
    <w:div w:id="73668489">
      <w:bodyDiv w:val="1"/>
      <w:marLeft w:val="0"/>
      <w:marRight w:val="0"/>
      <w:marTop w:val="0"/>
      <w:marBottom w:val="0"/>
      <w:divBdr>
        <w:top w:val="none" w:sz="0" w:space="0" w:color="auto"/>
        <w:left w:val="none" w:sz="0" w:space="0" w:color="auto"/>
        <w:bottom w:val="none" w:sz="0" w:space="0" w:color="auto"/>
        <w:right w:val="none" w:sz="0" w:space="0" w:color="auto"/>
      </w:divBdr>
    </w:div>
    <w:div w:id="74019263">
      <w:bodyDiv w:val="1"/>
      <w:marLeft w:val="0"/>
      <w:marRight w:val="0"/>
      <w:marTop w:val="0"/>
      <w:marBottom w:val="0"/>
      <w:divBdr>
        <w:top w:val="none" w:sz="0" w:space="0" w:color="auto"/>
        <w:left w:val="none" w:sz="0" w:space="0" w:color="auto"/>
        <w:bottom w:val="none" w:sz="0" w:space="0" w:color="auto"/>
        <w:right w:val="none" w:sz="0" w:space="0" w:color="auto"/>
      </w:divBdr>
    </w:div>
    <w:div w:id="83066037">
      <w:bodyDiv w:val="1"/>
      <w:marLeft w:val="0"/>
      <w:marRight w:val="0"/>
      <w:marTop w:val="0"/>
      <w:marBottom w:val="0"/>
      <w:divBdr>
        <w:top w:val="none" w:sz="0" w:space="0" w:color="auto"/>
        <w:left w:val="none" w:sz="0" w:space="0" w:color="auto"/>
        <w:bottom w:val="none" w:sz="0" w:space="0" w:color="auto"/>
        <w:right w:val="none" w:sz="0" w:space="0" w:color="auto"/>
      </w:divBdr>
    </w:div>
    <w:div w:id="88431172">
      <w:bodyDiv w:val="1"/>
      <w:marLeft w:val="0"/>
      <w:marRight w:val="0"/>
      <w:marTop w:val="0"/>
      <w:marBottom w:val="0"/>
      <w:divBdr>
        <w:top w:val="none" w:sz="0" w:space="0" w:color="auto"/>
        <w:left w:val="none" w:sz="0" w:space="0" w:color="auto"/>
        <w:bottom w:val="none" w:sz="0" w:space="0" w:color="auto"/>
        <w:right w:val="none" w:sz="0" w:space="0" w:color="auto"/>
      </w:divBdr>
    </w:div>
    <w:div w:id="107705742">
      <w:bodyDiv w:val="1"/>
      <w:marLeft w:val="0"/>
      <w:marRight w:val="0"/>
      <w:marTop w:val="0"/>
      <w:marBottom w:val="0"/>
      <w:divBdr>
        <w:top w:val="none" w:sz="0" w:space="0" w:color="auto"/>
        <w:left w:val="none" w:sz="0" w:space="0" w:color="auto"/>
        <w:bottom w:val="none" w:sz="0" w:space="0" w:color="auto"/>
        <w:right w:val="none" w:sz="0" w:space="0" w:color="auto"/>
      </w:divBdr>
    </w:div>
    <w:div w:id="112868871">
      <w:bodyDiv w:val="1"/>
      <w:marLeft w:val="0"/>
      <w:marRight w:val="0"/>
      <w:marTop w:val="0"/>
      <w:marBottom w:val="0"/>
      <w:divBdr>
        <w:top w:val="none" w:sz="0" w:space="0" w:color="auto"/>
        <w:left w:val="none" w:sz="0" w:space="0" w:color="auto"/>
        <w:bottom w:val="none" w:sz="0" w:space="0" w:color="auto"/>
        <w:right w:val="none" w:sz="0" w:space="0" w:color="auto"/>
      </w:divBdr>
    </w:div>
    <w:div w:id="132255043">
      <w:bodyDiv w:val="1"/>
      <w:marLeft w:val="0"/>
      <w:marRight w:val="0"/>
      <w:marTop w:val="0"/>
      <w:marBottom w:val="0"/>
      <w:divBdr>
        <w:top w:val="none" w:sz="0" w:space="0" w:color="auto"/>
        <w:left w:val="none" w:sz="0" w:space="0" w:color="auto"/>
        <w:bottom w:val="none" w:sz="0" w:space="0" w:color="auto"/>
        <w:right w:val="none" w:sz="0" w:space="0" w:color="auto"/>
      </w:divBdr>
    </w:div>
    <w:div w:id="147333855">
      <w:bodyDiv w:val="1"/>
      <w:marLeft w:val="0"/>
      <w:marRight w:val="0"/>
      <w:marTop w:val="0"/>
      <w:marBottom w:val="0"/>
      <w:divBdr>
        <w:top w:val="none" w:sz="0" w:space="0" w:color="auto"/>
        <w:left w:val="none" w:sz="0" w:space="0" w:color="auto"/>
        <w:bottom w:val="none" w:sz="0" w:space="0" w:color="auto"/>
        <w:right w:val="none" w:sz="0" w:space="0" w:color="auto"/>
      </w:divBdr>
    </w:div>
    <w:div w:id="156306434">
      <w:bodyDiv w:val="1"/>
      <w:marLeft w:val="0"/>
      <w:marRight w:val="0"/>
      <w:marTop w:val="0"/>
      <w:marBottom w:val="0"/>
      <w:divBdr>
        <w:top w:val="none" w:sz="0" w:space="0" w:color="auto"/>
        <w:left w:val="none" w:sz="0" w:space="0" w:color="auto"/>
        <w:bottom w:val="none" w:sz="0" w:space="0" w:color="auto"/>
        <w:right w:val="none" w:sz="0" w:space="0" w:color="auto"/>
      </w:divBdr>
    </w:div>
    <w:div w:id="262997700">
      <w:bodyDiv w:val="1"/>
      <w:marLeft w:val="0"/>
      <w:marRight w:val="0"/>
      <w:marTop w:val="0"/>
      <w:marBottom w:val="0"/>
      <w:divBdr>
        <w:top w:val="none" w:sz="0" w:space="0" w:color="auto"/>
        <w:left w:val="none" w:sz="0" w:space="0" w:color="auto"/>
        <w:bottom w:val="none" w:sz="0" w:space="0" w:color="auto"/>
        <w:right w:val="none" w:sz="0" w:space="0" w:color="auto"/>
      </w:divBdr>
    </w:div>
    <w:div w:id="268859357">
      <w:bodyDiv w:val="1"/>
      <w:marLeft w:val="0"/>
      <w:marRight w:val="0"/>
      <w:marTop w:val="0"/>
      <w:marBottom w:val="0"/>
      <w:divBdr>
        <w:top w:val="none" w:sz="0" w:space="0" w:color="auto"/>
        <w:left w:val="none" w:sz="0" w:space="0" w:color="auto"/>
        <w:bottom w:val="none" w:sz="0" w:space="0" w:color="auto"/>
        <w:right w:val="none" w:sz="0" w:space="0" w:color="auto"/>
      </w:divBdr>
    </w:div>
    <w:div w:id="272900604">
      <w:bodyDiv w:val="1"/>
      <w:marLeft w:val="0"/>
      <w:marRight w:val="0"/>
      <w:marTop w:val="0"/>
      <w:marBottom w:val="0"/>
      <w:divBdr>
        <w:top w:val="none" w:sz="0" w:space="0" w:color="auto"/>
        <w:left w:val="none" w:sz="0" w:space="0" w:color="auto"/>
        <w:bottom w:val="none" w:sz="0" w:space="0" w:color="auto"/>
        <w:right w:val="none" w:sz="0" w:space="0" w:color="auto"/>
      </w:divBdr>
    </w:div>
    <w:div w:id="276915338">
      <w:bodyDiv w:val="1"/>
      <w:marLeft w:val="0"/>
      <w:marRight w:val="0"/>
      <w:marTop w:val="0"/>
      <w:marBottom w:val="0"/>
      <w:divBdr>
        <w:top w:val="none" w:sz="0" w:space="0" w:color="auto"/>
        <w:left w:val="none" w:sz="0" w:space="0" w:color="auto"/>
        <w:bottom w:val="none" w:sz="0" w:space="0" w:color="auto"/>
        <w:right w:val="none" w:sz="0" w:space="0" w:color="auto"/>
      </w:divBdr>
    </w:div>
    <w:div w:id="279843684">
      <w:bodyDiv w:val="1"/>
      <w:marLeft w:val="0"/>
      <w:marRight w:val="0"/>
      <w:marTop w:val="0"/>
      <w:marBottom w:val="0"/>
      <w:divBdr>
        <w:top w:val="none" w:sz="0" w:space="0" w:color="auto"/>
        <w:left w:val="none" w:sz="0" w:space="0" w:color="auto"/>
        <w:bottom w:val="none" w:sz="0" w:space="0" w:color="auto"/>
        <w:right w:val="none" w:sz="0" w:space="0" w:color="auto"/>
      </w:divBdr>
    </w:div>
    <w:div w:id="300352977">
      <w:bodyDiv w:val="1"/>
      <w:marLeft w:val="0"/>
      <w:marRight w:val="0"/>
      <w:marTop w:val="0"/>
      <w:marBottom w:val="0"/>
      <w:divBdr>
        <w:top w:val="none" w:sz="0" w:space="0" w:color="auto"/>
        <w:left w:val="none" w:sz="0" w:space="0" w:color="auto"/>
        <w:bottom w:val="none" w:sz="0" w:space="0" w:color="auto"/>
        <w:right w:val="none" w:sz="0" w:space="0" w:color="auto"/>
      </w:divBdr>
    </w:div>
    <w:div w:id="307823513">
      <w:bodyDiv w:val="1"/>
      <w:marLeft w:val="0"/>
      <w:marRight w:val="0"/>
      <w:marTop w:val="0"/>
      <w:marBottom w:val="0"/>
      <w:divBdr>
        <w:top w:val="none" w:sz="0" w:space="0" w:color="auto"/>
        <w:left w:val="none" w:sz="0" w:space="0" w:color="auto"/>
        <w:bottom w:val="none" w:sz="0" w:space="0" w:color="auto"/>
        <w:right w:val="none" w:sz="0" w:space="0" w:color="auto"/>
      </w:divBdr>
    </w:div>
    <w:div w:id="320282461">
      <w:bodyDiv w:val="1"/>
      <w:marLeft w:val="0"/>
      <w:marRight w:val="0"/>
      <w:marTop w:val="0"/>
      <w:marBottom w:val="0"/>
      <w:divBdr>
        <w:top w:val="none" w:sz="0" w:space="0" w:color="auto"/>
        <w:left w:val="none" w:sz="0" w:space="0" w:color="auto"/>
        <w:bottom w:val="none" w:sz="0" w:space="0" w:color="auto"/>
        <w:right w:val="none" w:sz="0" w:space="0" w:color="auto"/>
      </w:divBdr>
    </w:div>
    <w:div w:id="320740804">
      <w:bodyDiv w:val="1"/>
      <w:marLeft w:val="0"/>
      <w:marRight w:val="0"/>
      <w:marTop w:val="0"/>
      <w:marBottom w:val="0"/>
      <w:divBdr>
        <w:top w:val="none" w:sz="0" w:space="0" w:color="auto"/>
        <w:left w:val="none" w:sz="0" w:space="0" w:color="auto"/>
        <w:bottom w:val="none" w:sz="0" w:space="0" w:color="auto"/>
        <w:right w:val="none" w:sz="0" w:space="0" w:color="auto"/>
      </w:divBdr>
    </w:div>
    <w:div w:id="348994279">
      <w:bodyDiv w:val="1"/>
      <w:marLeft w:val="0"/>
      <w:marRight w:val="0"/>
      <w:marTop w:val="0"/>
      <w:marBottom w:val="0"/>
      <w:divBdr>
        <w:top w:val="none" w:sz="0" w:space="0" w:color="auto"/>
        <w:left w:val="none" w:sz="0" w:space="0" w:color="auto"/>
        <w:bottom w:val="none" w:sz="0" w:space="0" w:color="auto"/>
        <w:right w:val="none" w:sz="0" w:space="0" w:color="auto"/>
      </w:divBdr>
    </w:div>
    <w:div w:id="359362434">
      <w:bodyDiv w:val="1"/>
      <w:marLeft w:val="0"/>
      <w:marRight w:val="0"/>
      <w:marTop w:val="0"/>
      <w:marBottom w:val="0"/>
      <w:divBdr>
        <w:top w:val="none" w:sz="0" w:space="0" w:color="auto"/>
        <w:left w:val="none" w:sz="0" w:space="0" w:color="auto"/>
        <w:bottom w:val="none" w:sz="0" w:space="0" w:color="auto"/>
        <w:right w:val="none" w:sz="0" w:space="0" w:color="auto"/>
      </w:divBdr>
    </w:div>
    <w:div w:id="362439404">
      <w:bodyDiv w:val="1"/>
      <w:marLeft w:val="0"/>
      <w:marRight w:val="0"/>
      <w:marTop w:val="0"/>
      <w:marBottom w:val="0"/>
      <w:divBdr>
        <w:top w:val="none" w:sz="0" w:space="0" w:color="auto"/>
        <w:left w:val="none" w:sz="0" w:space="0" w:color="auto"/>
        <w:bottom w:val="none" w:sz="0" w:space="0" w:color="auto"/>
        <w:right w:val="none" w:sz="0" w:space="0" w:color="auto"/>
      </w:divBdr>
    </w:div>
    <w:div w:id="362941887">
      <w:bodyDiv w:val="1"/>
      <w:marLeft w:val="0"/>
      <w:marRight w:val="0"/>
      <w:marTop w:val="0"/>
      <w:marBottom w:val="0"/>
      <w:divBdr>
        <w:top w:val="none" w:sz="0" w:space="0" w:color="auto"/>
        <w:left w:val="none" w:sz="0" w:space="0" w:color="auto"/>
        <w:bottom w:val="none" w:sz="0" w:space="0" w:color="auto"/>
        <w:right w:val="none" w:sz="0" w:space="0" w:color="auto"/>
      </w:divBdr>
    </w:div>
    <w:div w:id="444665544">
      <w:bodyDiv w:val="1"/>
      <w:marLeft w:val="0"/>
      <w:marRight w:val="0"/>
      <w:marTop w:val="0"/>
      <w:marBottom w:val="0"/>
      <w:divBdr>
        <w:top w:val="none" w:sz="0" w:space="0" w:color="auto"/>
        <w:left w:val="none" w:sz="0" w:space="0" w:color="auto"/>
        <w:bottom w:val="none" w:sz="0" w:space="0" w:color="auto"/>
        <w:right w:val="none" w:sz="0" w:space="0" w:color="auto"/>
      </w:divBdr>
    </w:div>
    <w:div w:id="488591947">
      <w:bodyDiv w:val="1"/>
      <w:marLeft w:val="0"/>
      <w:marRight w:val="0"/>
      <w:marTop w:val="0"/>
      <w:marBottom w:val="0"/>
      <w:divBdr>
        <w:top w:val="none" w:sz="0" w:space="0" w:color="auto"/>
        <w:left w:val="none" w:sz="0" w:space="0" w:color="auto"/>
        <w:bottom w:val="none" w:sz="0" w:space="0" w:color="auto"/>
        <w:right w:val="none" w:sz="0" w:space="0" w:color="auto"/>
      </w:divBdr>
    </w:div>
    <w:div w:id="492793076">
      <w:bodyDiv w:val="1"/>
      <w:marLeft w:val="0"/>
      <w:marRight w:val="0"/>
      <w:marTop w:val="0"/>
      <w:marBottom w:val="0"/>
      <w:divBdr>
        <w:top w:val="none" w:sz="0" w:space="0" w:color="auto"/>
        <w:left w:val="none" w:sz="0" w:space="0" w:color="auto"/>
        <w:bottom w:val="none" w:sz="0" w:space="0" w:color="auto"/>
        <w:right w:val="none" w:sz="0" w:space="0" w:color="auto"/>
      </w:divBdr>
    </w:div>
    <w:div w:id="502742975">
      <w:bodyDiv w:val="1"/>
      <w:marLeft w:val="0"/>
      <w:marRight w:val="0"/>
      <w:marTop w:val="0"/>
      <w:marBottom w:val="0"/>
      <w:divBdr>
        <w:top w:val="none" w:sz="0" w:space="0" w:color="auto"/>
        <w:left w:val="none" w:sz="0" w:space="0" w:color="auto"/>
        <w:bottom w:val="none" w:sz="0" w:space="0" w:color="auto"/>
        <w:right w:val="none" w:sz="0" w:space="0" w:color="auto"/>
      </w:divBdr>
    </w:div>
    <w:div w:id="508493950">
      <w:bodyDiv w:val="1"/>
      <w:marLeft w:val="0"/>
      <w:marRight w:val="0"/>
      <w:marTop w:val="0"/>
      <w:marBottom w:val="0"/>
      <w:divBdr>
        <w:top w:val="none" w:sz="0" w:space="0" w:color="auto"/>
        <w:left w:val="none" w:sz="0" w:space="0" w:color="auto"/>
        <w:bottom w:val="none" w:sz="0" w:space="0" w:color="auto"/>
        <w:right w:val="none" w:sz="0" w:space="0" w:color="auto"/>
      </w:divBdr>
    </w:div>
    <w:div w:id="517087802">
      <w:bodyDiv w:val="1"/>
      <w:marLeft w:val="0"/>
      <w:marRight w:val="0"/>
      <w:marTop w:val="0"/>
      <w:marBottom w:val="0"/>
      <w:divBdr>
        <w:top w:val="none" w:sz="0" w:space="0" w:color="auto"/>
        <w:left w:val="none" w:sz="0" w:space="0" w:color="auto"/>
        <w:bottom w:val="none" w:sz="0" w:space="0" w:color="auto"/>
        <w:right w:val="none" w:sz="0" w:space="0" w:color="auto"/>
      </w:divBdr>
    </w:div>
    <w:div w:id="596256199">
      <w:bodyDiv w:val="1"/>
      <w:marLeft w:val="0"/>
      <w:marRight w:val="0"/>
      <w:marTop w:val="0"/>
      <w:marBottom w:val="0"/>
      <w:divBdr>
        <w:top w:val="none" w:sz="0" w:space="0" w:color="auto"/>
        <w:left w:val="none" w:sz="0" w:space="0" w:color="auto"/>
        <w:bottom w:val="none" w:sz="0" w:space="0" w:color="auto"/>
        <w:right w:val="none" w:sz="0" w:space="0" w:color="auto"/>
      </w:divBdr>
    </w:div>
    <w:div w:id="626161697">
      <w:bodyDiv w:val="1"/>
      <w:marLeft w:val="0"/>
      <w:marRight w:val="0"/>
      <w:marTop w:val="0"/>
      <w:marBottom w:val="0"/>
      <w:divBdr>
        <w:top w:val="none" w:sz="0" w:space="0" w:color="auto"/>
        <w:left w:val="none" w:sz="0" w:space="0" w:color="auto"/>
        <w:bottom w:val="none" w:sz="0" w:space="0" w:color="auto"/>
        <w:right w:val="none" w:sz="0" w:space="0" w:color="auto"/>
      </w:divBdr>
    </w:div>
    <w:div w:id="645937514">
      <w:bodyDiv w:val="1"/>
      <w:marLeft w:val="0"/>
      <w:marRight w:val="0"/>
      <w:marTop w:val="0"/>
      <w:marBottom w:val="0"/>
      <w:divBdr>
        <w:top w:val="none" w:sz="0" w:space="0" w:color="auto"/>
        <w:left w:val="none" w:sz="0" w:space="0" w:color="auto"/>
        <w:bottom w:val="none" w:sz="0" w:space="0" w:color="auto"/>
        <w:right w:val="none" w:sz="0" w:space="0" w:color="auto"/>
      </w:divBdr>
    </w:div>
    <w:div w:id="670254238">
      <w:bodyDiv w:val="1"/>
      <w:marLeft w:val="0"/>
      <w:marRight w:val="0"/>
      <w:marTop w:val="0"/>
      <w:marBottom w:val="0"/>
      <w:divBdr>
        <w:top w:val="none" w:sz="0" w:space="0" w:color="auto"/>
        <w:left w:val="none" w:sz="0" w:space="0" w:color="auto"/>
        <w:bottom w:val="none" w:sz="0" w:space="0" w:color="auto"/>
        <w:right w:val="none" w:sz="0" w:space="0" w:color="auto"/>
      </w:divBdr>
    </w:div>
    <w:div w:id="671176772">
      <w:bodyDiv w:val="1"/>
      <w:marLeft w:val="0"/>
      <w:marRight w:val="0"/>
      <w:marTop w:val="0"/>
      <w:marBottom w:val="0"/>
      <w:divBdr>
        <w:top w:val="none" w:sz="0" w:space="0" w:color="auto"/>
        <w:left w:val="none" w:sz="0" w:space="0" w:color="auto"/>
        <w:bottom w:val="none" w:sz="0" w:space="0" w:color="auto"/>
        <w:right w:val="none" w:sz="0" w:space="0" w:color="auto"/>
      </w:divBdr>
    </w:div>
    <w:div w:id="673072011">
      <w:bodyDiv w:val="1"/>
      <w:marLeft w:val="0"/>
      <w:marRight w:val="0"/>
      <w:marTop w:val="0"/>
      <w:marBottom w:val="0"/>
      <w:divBdr>
        <w:top w:val="none" w:sz="0" w:space="0" w:color="auto"/>
        <w:left w:val="none" w:sz="0" w:space="0" w:color="auto"/>
        <w:bottom w:val="none" w:sz="0" w:space="0" w:color="auto"/>
        <w:right w:val="none" w:sz="0" w:space="0" w:color="auto"/>
      </w:divBdr>
    </w:div>
    <w:div w:id="691689823">
      <w:bodyDiv w:val="1"/>
      <w:marLeft w:val="0"/>
      <w:marRight w:val="0"/>
      <w:marTop w:val="0"/>
      <w:marBottom w:val="0"/>
      <w:divBdr>
        <w:top w:val="none" w:sz="0" w:space="0" w:color="auto"/>
        <w:left w:val="none" w:sz="0" w:space="0" w:color="auto"/>
        <w:bottom w:val="none" w:sz="0" w:space="0" w:color="auto"/>
        <w:right w:val="none" w:sz="0" w:space="0" w:color="auto"/>
      </w:divBdr>
    </w:div>
    <w:div w:id="704982664">
      <w:bodyDiv w:val="1"/>
      <w:marLeft w:val="0"/>
      <w:marRight w:val="0"/>
      <w:marTop w:val="0"/>
      <w:marBottom w:val="0"/>
      <w:divBdr>
        <w:top w:val="none" w:sz="0" w:space="0" w:color="auto"/>
        <w:left w:val="none" w:sz="0" w:space="0" w:color="auto"/>
        <w:bottom w:val="none" w:sz="0" w:space="0" w:color="auto"/>
        <w:right w:val="none" w:sz="0" w:space="0" w:color="auto"/>
      </w:divBdr>
    </w:div>
    <w:div w:id="743255944">
      <w:bodyDiv w:val="1"/>
      <w:marLeft w:val="0"/>
      <w:marRight w:val="0"/>
      <w:marTop w:val="0"/>
      <w:marBottom w:val="0"/>
      <w:divBdr>
        <w:top w:val="none" w:sz="0" w:space="0" w:color="auto"/>
        <w:left w:val="none" w:sz="0" w:space="0" w:color="auto"/>
        <w:bottom w:val="none" w:sz="0" w:space="0" w:color="auto"/>
        <w:right w:val="none" w:sz="0" w:space="0" w:color="auto"/>
      </w:divBdr>
    </w:div>
    <w:div w:id="911813689">
      <w:bodyDiv w:val="1"/>
      <w:marLeft w:val="0"/>
      <w:marRight w:val="0"/>
      <w:marTop w:val="0"/>
      <w:marBottom w:val="0"/>
      <w:divBdr>
        <w:top w:val="none" w:sz="0" w:space="0" w:color="auto"/>
        <w:left w:val="none" w:sz="0" w:space="0" w:color="auto"/>
        <w:bottom w:val="none" w:sz="0" w:space="0" w:color="auto"/>
        <w:right w:val="none" w:sz="0" w:space="0" w:color="auto"/>
      </w:divBdr>
    </w:div>
    <w:div w:id="936987479">
      <w:bodyDiv w:val="1"/>
      <w:marLeft w:val="0"/>
      <w:marRight w:val="0"/>
      <w:marTop w:val="0"/>
      <w:marBottom w:val="0"/>
      <w:divBdr>
        <w:top w:val="none" w:sz="0" w:space="0" w:color="auto"/>
        <w:left w:val="none" w:sz="0" w:space="0" w:color="auto"/>
        <w:bottom w:val="none" w:sz="0" w:space="0" w:color="auto"/>
        <w:right w:val="none" w:sz="0" w:space="0" w:color="auto"/>
      </w:divBdr>
    </w:div>
    <w:div w:id="943029187">
      <w:bodyDiv w:val="1"/>
      <w:marLeft w:val="0"/>
      <w:marRight w:val="0"/>
      <w:marTop w:val="0"/>
      <w:marBottom w:val="0"/>
      <w:divBdr>
        <w:top w:val="none" w:sz="0" w:space="0" w:color="auto"/>
        <w:left w:val="none" w:sz="0" w:space="0" w:color="auto"/>
        <w:bottom w:val="none" w:sz="0" w:space="0" w:color="auto"/>
        <w:right w:val="none" w:sz="0" w:space="0" w:color="auto"/>
      </w:divBdr>
    </w:div>
    <w:div w:id="965935764">
      <w:bodyDiv w:val="1"/>
      <w:marLeft w:val="0"/>
      <w:marRight w:val="0"/>
      <w:marTop w:val="0"/>
      <w:marBottom w:val="0"/>
      <w:divBdr>
        <w:top w:val="none" w:sz="0" w:space="0" w:color="auto"/>
        <w:left w:val="none" w:sz="0" w:space="0" w:color="auto"/>
        <w:bottom w:val="none" w:sz="0" w:space="0" w:color="auto"/>
        <w:right w:val="none" w:sz="0" w:space="0" w:color="auto"/>
      </w:divBdr>
    </w:div>
    <w:div w:id="980310463">
      <w:bodyDiv w:val="1"/>
      <w:marLeft w:val="0"/>
      <w:marRight w:val="0"/>
      <w:marTop w:val="0"/>
      <w:marBottom w:val="0"/>
      <w:divBdr>
        <w:top w:val="none" w:sz="0" w:space="0" w:color="auto"/>
        <w:left w:val="none" w:sz="0" w:space="0" w:color="auto"/>
        <w:bottom w:val="none" w:sz="0" w:space="0" w:color="auto"/>
        <w:right w:val="none" w:sz="0" w:space="0" w:color="auto"/>
      </w:divBdr>
    </w:div>
    <w:div w:id="982077071">
      <w:bodyDiv w:val="1"/>
      <w:marLeft w:val="0"/>
      <w:marRight w:val="0"/>
      <w:marTop w:val="0"/>
      <w:marBottom w:val="0"/>
      <w:divBdr>
        <w:top w:val="none" w:sz="0" w:space="0" w:color="auto"/>
        <w:left w:val="none" w:sz="0" w:space="0" w:color="auto"/>
        <w:bottom w:val="none" w:sz="0" w:space="0" w:color="auto"/>
        <w:right w:val="none" w:sz="0" w:space="0" w:color="auto"/>
      </w:divBdr>
    </w:div>
    <w:div w:id="996960441">
      <w:bodyDiv w:val="1"/>
      <w:marLeft w:val="0"/>
      <w:marRight w:val="0"/>
      <w:marTop w:val="0"/>
      <w:marBottom w:val="0"/>
      <w:divBdr>
        <w:top w:val="none" w:sz="0" w:space="0" w:color="auto"/>
        <w:left w:val="none" w:sz="0" w:space="0" w:color="auto"/>
        <w:bottom w:val="none" w:sz="0" w:space="0" w:color="auto"/>
        <w:right w:val="none" w:sz="0" w:space="0" w:color="auto"/>
      </w:divBdr>
    </w:div>
    <w:div w:id="1025903320">
      <w:bodyDiv w:val="1"/>
      <w:marLeft w:val="0"/>
      <w:marRight w:val="0"/>
      <w:marTop w:val="0"/>
      <w:marBottom w:val="0"/>
      <w:divBdr>
        <w:top w:val="none" w:sz="0" w:space="0" w:color="auto"/>
        <w:left w:val="none" w:sz="0" w:space="0" w:color="auto"/>
        <w:bottom w:val="none" w:sz="0" w:space="0" w:color="auto"/>
        <w:right w:val="none" w:sz="0" w:space="0" w:color="auto"/>
      </w:divBdr>
    </w:div>
    <w:div w:id="1027490929">
      <w:bodyDiv w:val="1"/>
      <w:marLeft w:val="0"/>
      <w:marRight w:val="0"/>
      <w:marTop w:val="0"/>
      <w:marBottom w:val="0"/>
      <w:divBdr>
        <w:top w:val="none" w:sz="0" w:space="0" w:color="auto"/>
        <w:left w:val="none" w:sz="0" w:space="0" w:color="auto"/>
        <w:bottom w:val="none" w:sz="0" w:space="0" w:color="auto"/>
        <w:right w:val="none" w:sz="0" w:space="0" w:color="auto"/>
      </w:divBdr>
    </w:div>
    <w:div w:id="1070427969">
      <w:bodyDiv w:val="1"/>
      <w:marLeft w:val="0"/>
      <w:marRight w:val="0"/>
      <w:marTop w:val="0"/>
      <w:marBottom w:val="0"/>
      <w:divBdr>
        <w:top w:val="none" w:sz="0" w:space="0" w:color="auto"/>
        <w:left w:val="none" w:sz="0" w:space="0" w:color="auto"/>
        <w:bottom w:val="none" w:sz="0" w:space="0" w:color="auto"/>
        <w:right w:val="none" w:sz="0" w:space="0" w:color="auto"/>
      </w:divBdr>
    </w:div>
    <w:div w:id="1091316778">
      <w:bodyDiv w:val="1"/>
      <w:marLeft w:val="0"/>
      <w:marRight w:val="0"/>
      <w:marTop w:val="0"/>
      <w:marBottom w:val="0"/>
      <w:divBdr>
        <w:top w:val="none" w:sz="0" w:space="0" w:color="auto"/>
        <w:left w:val="none" w:sz="0" w:space="0" w:color="auto"/>
        <w:bottom w:val="none" w:sz="0" w:space="0" w:color="auto"/>
        <w:right w:val="none" w:sz="0" w:space="0" w:color="auto"/>
      </w:divBdr>
    </w:div>
    <w:div w:id="1100565002">
      <w:bodyDiv w:val="1"/>
      <w:marLeft w:val="0"/>
      <w:marRight w:val="0"/>
      <w:marTop w:val="0"/>
      <w:marBottom w:val="0"/>
      <w:divBdr>
        <w:top w:val="none" w:sz="0" w:space="0" w:color="auto"/>
        <w:left w:val="none" w:sz="0" w:space="0" w:color="auto"/>
        <w:bottom w:val="none" w:sz="0" w:space="0" w:color="auto"/>
        <w:right w:val="none" w:sz="0" w:space="0" w:color="auto"/>
      </w:divBdr>
    </w:div>
    <w:div w:id="1121728766">
      <w:bodyDiv w:val="1"/>
      <w:marLeft w:val="0"/>
      <w:marRight w:val="0"/>
      <w:marTop w:val="0"/>
      <w:marBottom w:val="0"/>
      <w:divBdr>
        <w:top w:val="none" w:sz="0" w:space="0" w:color="auto"/>
        <w:left w:val="none" w:sz="0" w:space="0" w:color="auto"/>
        <w:bottom w:val="none" w:sz="0" w:space="0" w:color="auto"/>
        <w:right w:val="none" w:sz="0" w:space="0" w:color="auto"/>
      </w:divBdr>
    </w:div>
    <w:div w:id="1174414595">
      <w:bodyDiv w:val="1"/>
      <w:marLeft w:val="0"/>
      <w:marRight w:val="0"/>
      <w:marTop w:val="0"/>
      <w:marBottom w:val="0"/>
      <w:divBdr>
        <w:top w:val="none" w:sz="0" w:space="0" w:color="auto"/>
        <w:left w:val="none" w:sz="0" w:space="0" w:color="auto"/>
        <w:bottom w:val="none" w:sz="0" w:space="0" w:color="auto"/>
        <w:right w:val="none" w:sz="0" w:space="0" w:color="auto"/>
      </w:divBdr>
    </w:div>
    <w:div w:id="1183860763">
      <w:bodyDiv w:val="1"/>
      <w:marLeft w:val="0"/>
      <w:marRight w:val="0"/>
      <w:marTop w:val="0"/>
      <w:marBottom w:val="0"/>
      <w:divBdr>
        <w:top w:val="none" w:sz="0" w:space="0" w:color="auto"/>
        <w:left w:val="none" w:sz="0" w:space="0" w:color="auto"/>
        <w:bottom w:val="none" w:sz="0" w:space="0" w:color="auto"/>
        <w:right w:val="none" w:sz="0" w:space="0" w:color="auto"/>
      </w:divBdr>
    </w:div>
    <w:div w:id="1192916153">
      <w:bodyDiv w:val="1"/>
      <w:marLeft w:val="0"/>
      <w:marRight w:val="0"/>
      <w:marTop w:val="0"/>
      <w:marBottom w:val="0"/>
      <w:divBdr>
        <w:top w:val="none" w:sz="0" w:space="0" w:color="auto"/>
        <w:left w:val="none" w:sz="0" w:space="0" w:color="auto"/>
        <w:bottom w:val="none" w:sz="0" w:space="0" w:color="auto"/>
        <w:right w:val="none" w:sz="0" w:space="0" w:color="auto"/>
      </w:divBdr>
    </w:div>
    <w:div w:id="1207374706">
      <w:bodyDiv w:val="1"/>
      <w:marLeft w:val="0"/>
      <w:marRight w:val="0"/>
      <w:marTop w:val="0"/>
      <w:marBottom w:val="0"/>
      <w:divBdr>
        <w:top w:val="none" w:sz="0" w:space="0" w:color="auto"/>
        <w:left w:val="none" w:sz="0" w:space="0" w:color="auto"/>
        <w:bottom w:val="none" w:sz="0" w:space="0" w:color="auto"/>
        <w:right w:val="none" w:sz="0" w:space="0" w:color="auto"/>
      </w:divBdr>
    </w:div>
    <w:div w:id="1258979321">
      <w:bodyDiv w:val="1"/>
      <w:marLeft w:val="0"/>
      <w:marRight w:val="0"/>
      <w:marTop w:val="0"/>
      <w:marBottom w:val="0"/>
      <w:divBdr>
        <w:top w:val="none" w:sz="0" w:space="0" w:color="auto"/>
        <w:left w:val="none" w:sz="0" w:space="0" w:color="auto"/>
        <w:bottom w:val="none" w:sz="0" w:space="0" w:color="auto"/>
        <w:right w:val="none" w:sz="0" w:space="0" w:color="auto"/>
      </w:divBdr>
    </w:div>
    <w:div w:id="1276250509">
      <w:bodyDiv w:val="1"/>
      <w:marLeft w:val="0"/>
      <w:marRight w:val="0"/>
      <w:marTop w:val="0"/>
      <w:marBottom w:val="0"/>
      <w:divBdr>
        <w:top w:val="none" w:sz="0" w:space="0" w:color="auto"/>
        <w:left w:val="none" w:sz="0" w:space="0" w:color="auto"/>
        <w:bottom w:val="none" w:sz="0" w:space="0" w:color="auto"/>
        <w:right w:val="none" w:sz="0" w:space="0" w:color="auto"/>
      </w:divBdr>
    </w:div>
    <w:div w:id="1321931187">
      <w:bodyDiv w:val="1"/>
      <w:marLeft w:val="0"/>
      <w:marRight w:val="0"/>
      <w:marTop w:val="0"/>
      <w:marBottom w:val="0"/>
      <w:divBdr>
        <w:top w:val="none" w:sz="0" w:space="0" w:color="auto"/>
        <w:left w:val="none" w:sz="0" w:space="0" w:color="auto"/>
        <w:bottom w:val="none" w:sz="0" w:space="0" w:color="auto"/>
        <w:right w:val="none" w:sz="0" w:space="0" w:color="auto"/>
      </w:divBdr>
    </w:div>
    <w:div w:id="1354261996">
      <w:bodyDiv w:val="1"/>
      <w:marLeft w:val="0"/>
      <w:marRight w:val="0"/>
      <w:marTop w:val="0"/>
      <w:marBottom w:val="0"/>
      <w:divBdr>
        <w:top w:val="none" w:sz="0" w:space="0" w:color="auto"/>
        <w:left w:val="none" w:sz="0" w:space="0" w:color="auto"/>
        <w:bottom w:val="none" w:sz="0" w:space="0" w:color="auto"/>
        <w:right w:val="none" w:sz="0" w:space="0" w:color="auto"/>
      </w:divBdr>
    </w:div>
    <w:div w:id="1380325240">
      <w:bodyDiv w:val="1"/>
      <w:marLeft w:val="0"/>
      <w:marRight w:val="0"/>
      <w:marTop w:val="0"/>
      <w:marBottom w:val="0"/>
      <w:divBdr>
        <w:top w:val="none" w:sz="0" w:space="0" w:color="auto"/>
        <w:left w:val="none" w:sz="0" w:space="0" w:color="auto"/>
        <w:bottom w:val="none" w:sz="0" w:space="0" w:color="auto"/>
        <w:right w:val="none" w:sz="0" w:space="0" w:color="auto"/>
      </w:divBdr>
    </w:div>
    <w:div w:id="1400441722">
      <w:bodyDiv w:val="1"/>
      <w:marLeft w:val="0"/>
      <w:marRight w:val="0"/>
      <w:marTop w:val="0"/>
      <w:marBottom w:val="0"/>
      <w:divBdr>
        <w:top w:val="none" w:sz="0" w:space="0" w:color="auto"/>
        <w:left w:val="none" w:sz="0" w:space="0" w:color="auto"/>
        <w:bottom w:val="none" w:sz="0" w:space="0" w:color="auto"/>
        <w:right w:val="none" w:sz="0" w:space="0" w:color="auto"/>
      </w:divBdr>
    </w:div>
    <w:div w:id="1419055119">
      <w:bodyDiv w:val="1"/>
      <w:marLeft w:val="0"/>
      <w:marRight w:val="0"/>
      <w:marTop w:val="0"/>
      <w:marBottom w:val="0"/>
      <w:divBdr>
        <w:top w:val="none" w:sz="0" w:space="0" w:color="auto"/>
        <w:left w:val="none" w:sz="0" w:space="0" w:color="auto"/>
        <w:bottom w:val="none" w:sz="0" w:space="0" w:color="auto"/>
        <w:right w:val="none" w:sz="0" w:space="0" w:color="auto"/>
      </w:divBdr>
    </w:div>
    <w:div w:id="1421020609">
      <w:bodyDiv w:val="1"/>
      <w:marLeft w:val="0"/>
      <w:marRight w:val="0"/>
      <w:marTop w:val="0"/>
      <w:marBottom w:val="0"/>
      <w:divBdr>
        <w:top w:val="none" w:sz="0" w:space="0" w:color="auto"/>
        <w:left w:val="none" w:sz="0" w:space="0" w:color="auto"/>
        <w:bottom w:val="none" w:sz="0" w:space="0" w:color="auto"/>
        <w:right w:val="none" w:sz="0" w:space="0" w:color="auto"/>
      </w:divBdr>
    </w:div>
    <w:div w:id="1430927413">
      <w:bodyDiv w:val="1"/>
      <w:marLeft w:val="0"/>
      <w:marRight w:val="0"/>
      <w:marTop w:val="0"/>
      <w:marBottom w:val="0"/>
      <w:divBdr>
        <w:top w:val="none" w:sz="0" w:space="0" w:color="auto"/>
        <w:left w:val="none" w:sz="0" w:space="0" w:color="auto"/>
        <w:bottom w:val="none" w:sz="0" w:space="0" w:color="auto"/>
        <w:right w:val="none" w:sz="0" w:space="0" w:color="auto"/>
      </w:divBdr>
    </w:div>
    <w:div w:id="1484348558">
      <w:bodyDiv w:val="1"/>
      <w:marLeft w:val="0"/>
      <w:marRight w:val="0"/>
      <w:marTop w:val="0"/>
      <w:marBottom w:val="0"/>
      <w:divBdr>
        <w:top w:val="none" w:sz="0" w:space="0" w:color="auto"/>
        <w:left w:val="none" w:sz="0" w:space="0" w:color="auto"/>
        <w:bottom w:val="none" w:sz="0" w:space="0" w:color="auto"/>
        <w:right w:val="none" w:sz="0" w:space="0" w:color="auto"/>
      </w:divBdr>
    </w:div>
    <w:div w:id="1486317002">
      <w:bodyDiv w:val="1"/>
      <w:marLeft w:val="0"/>
      <w:marRight w:val="0"/>
      <w:marTop w:val="0"/>
      <w:marBottom w:val="0"/>
      <w:divBdr>
        <w:top w:val="none" w:sz="0" w:space="0" w:color="auto"/>
        <w:left w:val="none" w:sz="0" w:space="0" w:color="auto"/>
        <w:bottom w:val="none" w:sz="0" w:space="0" w:color="auto"/>
        <w:right w:val="none" w:sz="0" w:space="0" w:color="auto"/>
      </w:divBdr>
    </w:div>
    <w:div w:id="1497302405">
      <w:bodyDiv w:val="1"/>
      <w:marLeft w:val="0"/>
      <w:marRight w:val="0"/>
      <w:marTop w:val="0"/>
      <w:marBottom w:val="0"/>
      <w:divBdr>
        <w:top w:val="none" w:sz="0" w:space="0" w:color="auto"/>
        <w:left w:val="none" w:sz="0" w:space="0" w:color="auto"/>
        <w:bottom w:val="none" w:sz="0" w:space="0" w:color="auto"/>
        <w:right w:val="none" w:sz="0" w:space="0" w:color="auto"/>
      </w:divBdr>
    </w:div>
    <w:div w:id="1528447783">
      <w:bodyDiv w:val="1"/>
      <w:marLeft w:val="0"/>
      <w:marRight w:val="0"/>
      <w:marTop w:val="0"/>
      <w:marBottom w:val="0"/>
      <w:divBdr>
        <w:top w:val="none" w:sz="0" w:space="0" w:color="auto"/>
        <w:left w:val="none" w:sz="0" w:space="0" w:color="auto"/>
        <w:bottom w:val="none" w:sz="0" w:space="0" w:color="auto"/>
        <w:right w:val="none" w:sz="0" w:space="0" w:color="auto"/>
      </w:divBdr>
    </w:div>
    <w:div w:id="1548956749">
      <w:bodyDiv w:val="1"/>
      <w:marLeft w:val="0"/>
      <w:marRight w:val="0"/>
      <w:marTop w:val="0"/>
      <w:marBottom w:val="0"/>
      <w:divBdr>
        <w:top w:val="none" w:sz="0" w:space="0" w:color="auto"/>
        <w:left w:val="none" w:sz="0" w:space="0" w:color="auto"/>
        <w:bottom w:val="none" w:sz="0" w:space="0" w:color="auto"/>
        <w:right w:val="none" w:sz="0" w:space="0" w:color="auto"/>
      </w:divBdr>
    </w:div>
    <w:div w:id="1550609372">
      <w:bodyDiv w:val="1"/>
      <w:marLeft w:val="0"/>
      <w:marRight w:val="0"/>
      <w:marTop w:val="0"/>
      <w:marBottom w:val="0"/>
      <w:divBdr>
        <w:top w:val="none" w:sz="0" w:space="0" w:color="auto"/>
        <w:left w:val="none" w:sz="0" w:space="0" w:color="auto"/>
        <w:bottom w:val="none" w:sz="0" w:space="0" w:color="auto"/>
        <w:right w:val="none" w:sz="0" w:space="0" w:color="auto"/>
      </w:divBdr>
    </w:div>
    <w:div w:id="1578369073">
      <w:bodyDiv w:val="1"/>
      <w:marLeft w:val="0"/>
      <w:marRight w:val="0"/>
      <w:marTop w:val="0"/>
      <w:marBottom w:val="0"/>
      <w:divBdr>
        <w:top w:val="none" w:sz="0" w:space="0" w:color="auto"/>
        <w:left w:val="none" w:sz="0" w:space="0" w:color="auto"/>
        <w:bottom w:val="none" w:sz="0" w:space="0" w:color="auto"/>
        <w:right w:val="none" w:sz="0" w:space="0" w:color="auto"/>
      </w:divBdr>
    </w:div>
    <w:div w:id="1601991812">
      <w:bodyDiv w:val="1"/>
      <w:marLeft w:val="0"/>
      <w:marRight w:val="0"/>
      <w:marTop w:val="0"/>
      <w:marBottom w:val="0"/>
      <w:divBdr>
        <w:top w:val="none" w:sz="0" w:space="0" w:color="auto"/>
        <w:left w:val="none" w:sz="0" w:space="0" w:color="auto"/>
        <w:bottom w:val="none" w:sz="0" w:space="0" w:color="auto"/>
        <w:right w:val="none" w:sz="0" w:space="0" w:color="auto"/>
      </w:divBdr>
    </w:div>
    <w:div w:id="1626932850">
      <w:bodyDiv w:val="1"/>
      <w:marLeft w:val="0"/>
      <w:marRight w:val="0"/>
      <w:marTop w:val="0"/>
      <w:marBottom w:val="0"/>
      <w:divBdr>
        <w:top w:val="none" w:sz="0" w:space="0" w:color="auto"/>
        <w:left w:val="none" w:sz="0" w:space="0" w:color="auto"/>
        <w:bottom w:val="none" w:sz="0" w:space="0" w:color="auto"/>
        <w:right w:val="none" w:sz="0" w:space="0" w:color="auto"/>
      </w:divBdr>
    </w:div>
    <w:div w:id="1717045890">
      <w:bodyDiv w:val="1"/>
      <w:marLeft w:val="0"/>
      <w:marRight w:val="0"/>
      <w:marTop w:val="0"/>
      <w:marBottom w:val="0"/>
      <w:divBdr>
        <w:top w:val="none" w:sz="0" w:space="0" w:color="auto"/>
        <w:left w:val="none" w:sz="0" w:space="0" w:color="auto"/>
        <w:bottom w:val="none" w:sz="0" w:space="0" w:color="auto"/>
        <w:right w:val="none" w:sz="0" w:space="0" w:color="auto"/>
      </w:divBdr>
    </w:div>
    <w:div w:id="1742020204">
      <w:bodyDiv w:val="1"/>
      <w:marLeft w:val="0"/>
      <w:marRight w:val="0"/>
      <w:marTop w:val="0"/>
      <w:marBottom w:val="0"/>
      <w:divBdr>
        <w:top w:val="none" w:sz="0" w:space="0" w:color="auto"/>
        <w:left w:val="none" w:sz="0" w:space="0" w:color="auto"/>
        <w:bottom w:val="none" w:sz="0" w:space="0" w:color="auto"/>
        <w:right w:val="none" w:sz="0" w:space="0" w:color="auto"/>
      </w:divBdr>
    </w:div>
    <w:div w:id="1754278669">
      <w:bodyDiv w:val="1"/>
      <w:marLeft w:val="0"/>
      <w:marRight w:val="0"/>
      <w:marTop w:val="0"/>
      <w:marBottom w:val="0"/>
      <w:divBdr>
        <w:top w:val="none" w:sz="0" w:space="0" w:color="auto"/>
        <w:left w:val="none" w:sz="0" w:space="0" w:color="auto"/>
        <w:bottom w:val="none" w:sz="0" w:space="0" w:color="auto"/>
        <w:right w:val="none" w:sz="0" w:space="0" w:color="auto"/>
      </w:divBdr>
    </w:div>
    <w:div w:id="1766881238">
      <w:bodyDiv w:val="1"/>
      <w:marLeft w:val="0"/>
      <w:marRight w:val="0"/>
      <w:marTop w:val="0"/>
      <w:marBottom w:val="0"/>
      <w:divBdr>
        <w:top w:val="none" w:sz="0" w:space="0" w:color="auto"/>
        <w:left w:val="none" w:sz="0" w:space="0" w:color="auto"/>
        <w:bottom w:val="none" w:sz="0" w:space="0" w:color="auto"/>
        <w:right w:val="none" w:sz="0" w:space="0" w:color="auto"/>
      </w:divBdr>
    </w:div>
    <w:div w:id="1850557430">
      <w:bodyDiv w:val="1"/>
      <w:marLeft w:val="0"/>
      <w:marRight w:val="0"/>
      <w:marTop w:val="0"/>
      <w:marBottom w:val="0"/>
      <w:divBdr>
        <w:top w:val="none" w:sz="0" w:space="0" w:color="auto"/>
        <w:left w:val="none" w:sz="0" w:space="0" w:color="auto"/>
        <w:bottom w:val="none" w:sz="0" w:space="0" w:color="auto"/>
        <w:right w:val="none" w:sz="0" w:space="0" w:color="auto"/>
      </w:divBdr>
    </w:div>
    <w:div w:id="1855725650">
      <w:bodyDiv w:val="1"/>
      <w:marLeft w:val="0"/>
      <w:marRight w:val="0"/>
      <w:marTop w:val="0"/>
      <w:marBottom w:val="0"/>
      <w:divBdr>
        <w:top w:val="none" w:sz="0" w:space="0" w:color="auto"/>
        <w:left w:val="none" w:sz="0" w:space="0" w:color="auto"/>
        <w:bottom w:val="none" w:sz="0" w:space="0" w:color="auto"/>
        <w:right w:val="none" w:sz="0" w:space="0" w:color="auto"/>
      </w:divBdr>
    </w:div>
    <w:div w:id="1860074801">
      <w:bodyDiv w:val="1"/>
      <w:marLeft w:val="0"/>
      <w:marRight w:val="0"/>
      <w:marTop w:val="0"/>
      <w:marBottom w:val="0"/>
      <w:divBdr>
        <w:top w:val="none" w:sz="0" w:space="0" w:color="auto"/>
        <w:left w:val="none" w:sz="0" w:space="0" w:color="auto"/>
        <w:bottom w:val="none" w:sz="0" w:space="0" w:color="auto"/>
        <w:right w:val="none" w:sz="0" w:space="0" w:color="auto"/>
      </w:divBdr>
    </w:div>
    <w:div w:id="1947543033">
      <w:bodyDiv w:val="1"/>
      <w:marLeft w:val="0"/>
      <w:marRight w:val="0"/>
      <w:marTop w:val="0"/>
      <w:marBottom w:val="0"/>
      <w:divBdr>
        <w:top w:val="none" w:sz="0" w:space="0" w:color="auto"/>
        <w:left w:val="none" w:sz="0" w:space="0" w:color="auto"/>
        <w:bottom w:val="none" w:sz="0" w:space="0" w:color="auto"/>
        <w:right w:val="none" w:sz="0" w:space="0" w:color="auto"/>
      </w:divBdr>
    </w:div>
    <w:div w:id="1955400167">
      <w:bodyDiv w:val="1"/>
      <w:marLeft w:val="0"/>
      <w:marRight w:val="0"/>
      <w:marTop w:val="0"/>
      <w:marBottom w:val="0"/>
      <w:divBdr>
        <w:top w:val="none" w:sz="0" w:space="0" w:color="auto"/>
        <w:left w:val="none" w:sz="0" w:space="0" w:color="auto"/>
        <w:bottom w:val="none" w:sz="0" w:space="0" w:color="auto"/>
        <w:right w:val="none" w:sz="0" w:space="0" w:color="auto"/>
      </w:divBdr>
    </w:div>
    <w:div w:id="1979794635">
      <w:bodyDiv w:val="1"/>
      <w:marLeft w:val="0"/>
      <w:marRight w:val="0"/>
      <w:marTop w:val="0"/>
      <w:marBottom w:val="0"/>
      <w:divBdr>
        <w:top w:val="none" w:sz="0" w:space="0" w:color="auto"/>
        <w:left w:val="none" w:sz="0" w:space="0" w:color="auto"/>
        <w:bottom w:val="none" w:sz="0" w:space="0" w:color="auto"/>
        <w:right w:val="none" w:sz="0" w:space="0" w:color="auto"/>
      </w:divBdr>
    </w:div>
    <w:div w:id="2002007394">
      <w:bodyDiv w:val="1"/>
      <w:marLeft w:val="0"/>
      <w:marRight w:val="0"/>
      <w:marTop w:val="0"/>
      <w:marBottom w:val="0"/>
      <w:divBdr>
        <w:top w:val="none" w:sz="0" w:space="0" w:color="auto"/>
        <w:left w:val="none" w:sz="0" w:space="0" w:color="auto"/>
        <w:bottom w:val="none" w:sz="0" w:space="0" w:color="auto"/>
        <w:right w:val="none" w:sz="0" w:space="0" w:color="auto"/>
      </w:divBdr>
    </w:div>
    <w:div w:id="2012372906">
      <w:bodyDiv w:val="1"/>
      <w:marLeft w:val="0"/>
      <w:marRight w:val="0"/>
      <w:marTop w:val="0"/>
      <w:marBottom w:val="0"/>
      <w:divBdr>
        <w:top w:val="none" w:sz="0" w:space="0" w:color="auto"/>
        <w:left w:val="none" w:sz="0" w:space="0" w:color="auto"/>
        <w:bottom w:val="none" w:sz="0" w:space="0" w:color="auto"/>
        <w:right w:val="none" w:sz="0" w:space="0" w:color="auto"/>
      </w:divBdr>
    </w:div>
    <w:div w:id="2018998046">
      <w:bodyDiv w:val="1"/>
      <w:marLeft w:val="0"/>
      <w:marRight w:val="0"/>
      <w:marTop w:val="0"/>
      <w:marBottom w:val="0"/>
      <w:divBdr>
        <w:top w:val="none" w:sz="0" w:space="0" w:color="auto"/>
        <w:left w:val="none" w:sz="0" w:space="0" w:color="auto"/>
        <w:bottom w:val="none" w:sz="0" w:space="0" w:color="auto"/>
        <w:right w:val="none" w:sz="0" w:space="0" w:color="auto"/>
      </w:divBdr>
    </w:div>
    <w:div w:id="2076925964">
      <w:bodyDiv w:val="1"/>
      <w:marLeft w:val="0"/>
      <w:marRight w:val="0"/>
      <w:marTop w:val="0"/>
      <w:marBottom w:val="0"/>
      <w:divBdr>
        <w:top w:val="none" w:sz="0" w:space="0" w:color="auto"/>
        <w:left w:val="none" w:sz="0" w:space="0" w:color="auto"/>
        <w:bottom w:val="none" w:sz="0" w:space="0" w:color="auto"/>
        <w:right w:val="none" w:sz="0" w:space="0" w:color="auto"/>
      </w:divBdr>
    </w:div>
    <w:div w:id="2086567584">
      <w:bodyDiv w:val="1"/>
      <w:marLeft w:val="0"/>
      <w:marRight w:val="0"/>
      <w:marTop w:val="0"/>
      <w:marBottom w:val="0"/>
      <w:divBdr>
        <w:top w:val="none" w:sz="0" w:space="0" w:color="auto"/>
        <w:left w:val="none" w:sz="0" w:space="0" w:color="auto"/>
        <w:bottom w:val="none" w:sz="0" w:space="0" w:color="auto"/>
        <w:right w:val="none" w:sz="0" w:space="0" w:color="auto"/>
      </w:divBdr>
    </w:div>
    <w:div w:id="2104186114">
      <w:bodyDiv w:val="1"/>
      <w:marLeft w:val="0"/>
      <w:marRight w:val="0"/>
      <w:marTop w:val="0"/>
      <w:marBottom w:val="0"/>
      <w:divBdr>
        <w:top w:val="none" w:sz="0" w:space="0" w:color="auto"/>
        <w:left w:val="none" w:sz="0" w:space="0" w:color="auto"/>
        <w:bottom w:val="none" w:sz="0" w:space="0" w:color="auto"/>
        <w:right w:val="none" w:sz="0" w:space="0" w:color="auto"/>
      </w:divBdr>
    </w:div>
    <w:div w:id="2104759593">
      <w:bodyDiv w:val="1"/>
      <w:marLeft w:val="0"/>
      <w:marRight w:val="0"/>
      <w:marTop w:val="0"/>
      <w:marBottom w:val="0"/>
      <w:divBdr>
        <w:top w:val="none" w:sz="0" w:space="0" w:color="auto"/>
        <w:left w:val="none" w:sz="0" w:space="0" w:color="auto"/>
        <w:bottom w:val="none" w:sz="0" w:space="0" w:color="auto"/>
        <w:right w:val="none" w:sz="0" w:space="0" w:color="auto"/>
      </w:divBdr>
    </w:div>
    <w:div w:id="2112771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s@peakconnect.com.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8EEE4-E68B-446C-8317-B1716B4FA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WL International Roaming Rates</vt:lpstr>
    </vt:vector>
  </TitlesOfParts>
  <Manager/>
  <Company>TIAB</Company>
  <LinksUpToDate>false</LinksUpToDate>
  <CharactersWithSpaces>3117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 International Roaming Rates</dc:title>
  <dc:subject/>
  <dc:creator>Colin McKenzie</dc:creator>
  <cp:keywords/>
  <dc:description/>
  <cp:lastModifiedBy>Carissa Jong - PeakConnect</cp:lastModifiedBy>
  <cp:revision>2</cp:revision>
  <cp:lastPrinted>2019-05-10T03:48:00Z</cp:lastPrinted>
  <dcterms:created xsi:type="dcterms:W3CDTF">2022-08-08T00:57:00Z</dcterms:created>
  <dcterms:modified xsi:type="dcterms:W3CDTF">2022-08-08T00:57:00Z</dcterms:modified>
  <cp:category/>
</cp:coreProperties>
</file>